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30D3" w14:textId="0FA52CE9" w:rsidR="00153C41" w:rsidRDefault="00062937" w:rsidP="00E42DD5">
      <w:pPr>
        <w:pStyle w:val="Tytu"/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1AB75C1" wp14:editId="4332D1BE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745043" cy="502046"/>
            <wp:effectExtent l="0" t="0" r="7620" b="0"/>
            <wp:wrapSquare wrapText="bothSides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043" cy="502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A3E4F">
        <w:br w:type="textWrapping" w:clear="all"/>
      </w:r>
    </w:p>
    <w:p w14:paraId="193DC5A7" w14:textId="7FC4755C" w:rsidR="00153C41" w:rsidRDefault="00062937" w:rsidP="007C2E0D">
      <w:r>
        <w:t xml:space="preserve">Informacja prasowa                      </w:t>
      </w:r>
      <w:r>
        <w:tab/>
        <w:t xml:space="preserve">                                                      </w:t>
      </w:r>
      <w:r w:rsidR="00FE7697">
        <w:t xml:space="preserve">        </w:t>
      </w:r>
      <w:r>
        <w:t xml:space="preserve">                Warszawa, </w:t>
      </w:r>
      <w:r w:rsidR="00C64440">
        <w:t>25.07</w:t>
      </w:r>
      <w:r w:rsidR="00BE0E05">
        <w:t>.</w:t>
      </w:r>
      <w:r w:rsidR="002A3E4F">
        <w:t xml:space="preserve"> </w:t>
      </w:r>
      <w:r>
        <w:t>2022</w:t>
      </w:r>
    </w:p>
    <w:p w14:paraId="67203FB9" w14:textId="1F6B1EE8" w:rsidR="001A70AC" w:rsidRDefault="00FE676E" w:rsidP="001A70AC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FE6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Beksiński</w:t>
      </w:r>
      <w:r w:rsidR="002C6FE6">
        <w:rPr>
          <w:b/>
          <w:sz w:val="28"/>
          <w:szCs w:val="28"/>
        </w:rPr>
        <w:t xml:space="preserve"> na Śląsku”</w:t>
      </w:r>
      <w:r w:rsidR="00B72DC6">
        <w:rPr>
          <w:b/>
          <w:sz w:val="28"/>
          <w:szCs w:val="28"/>
        </w:rPr>
        <w:t xml:space="preserve"> - wydarzenia towarzyszące w </w:t>
      </w:r>
      <w:r w:rsidR="00B1004E">
        <w:rPr>
          <w:b/>
          <w:sz w:val="28"/>
          <w:szCs w:val="28"/>
        </w:rPr>
        <w:t>sierpniu</w:t>
      </w:r>
    </w:p>
    <w:p w14:paraId="562E0ABD" w14:textId="406A83D8" w:rsidR="00B72DC6" w:rsidRPr="00A213F4" w:rsidRDefault="00607089" w:rsidP="00B72DC6">
      <w:pPr>
        <w:spacing w:before="120" w:after="120"/>
        <w:jc w:val="both"/>
        <w:rPr>
          <w:rFonts w:asciiTheme="minorHAnsi" w:hAnsiTheme="minorHAnsi" w:cstheme="minorHAnsi"/>
          <w:color w:val="FF0000"/>
        </w:rPr>
      </w:pPr>
      <w:r w:rsidRPr="00EE3959">
        <w:rPr>
          <w:rFonts w:asciiTheme="minorHAnsi" w:hAnsiTheme="minorHAnsi" w:cstheme="minorHAnsi"/>
          <w:b/>
        </w:rPr>
        <w:t>Projekcje filmów dokumentalnych, wykłady, rozmowy z przyjaciółmi Zdzisława Beksińskiego i</w:t>
      </w:r>
      <w:r w:rsidR="005959B2" w:rsidRPr="00EE3959">
        <w:rPr>
          <w:rFonts w:asciiTheme="minorHAnsi" w:hAnsiTheme="minorHAnsi" w:cstheme="minorHAnsi"/>
          <w:b/>
        </w:rPr>
        <w:t> </w:t>
      </w:r>
      <w:r w:rsidR="00532011" w:rsidRPr="00EE3959">
        <w:rPr>
          <w:rFonts w:asciiTheme="minorHAnsi" w:hAnsiTheme="minorHAnsi" w:cstheme="minorHAnsi"/>
          <w:b/>
        </w:rPr>
        <w:t>wieczory taneczne</w:t>
      </w:r>
      <w:r w:rsidRPr="00EE3959">
        <w:rPr>
          <w:rFonts w:asciiTheme="minorHAnsi" w:hAnsiTheme="minorHAnsi" w:cstheme="minorHAnsi"/>
          <w:b/>
        </w:rPr>
        <w:t xml:space="preserve"> przy ulubionej muzyce Tomka Beksińskiego </w:t>
      </w:r>
      <w:r w:rsidR="000A7121" w:rsidRPr="00EE3959">
        <w:rPr>
          <w:rFonts w:asciiTheme="minorHAnsi" w:hAnsiTheme="minorHAnsi" w:cstheme="minorHAnsi"/>
          <w:b/>
        </w:rPr>
        <w:t xml:space="preserve">- </w:t>
      </w:r>
      <w:r w:rsidRPr="00EE3959">
        <w:rPr>
          <w:rFonts w:asciiTheme="minorHAnsi" w:hAnsiTheme="minorHAnsi" w:cstheme="minorHAnsi"/>
          <w:b/>
        </w:rPr>
        <w:t>oto najważniejsze</w:t>
      </w:r>
      <w:r w:rsidR="00D418CD">
        <w:rPr>
          <w:rFonts w:asciiTheme="minorHAnsi" w:hAnsiTheme="minorHAnsi" w:cstheme="minorHAnsi"/>
          <w:b/>
        </w:rPr>
        <w:t xml:space="preserve">  sierpniowe</w:t>
      </w:r>
      <w:r w:rsidRPr="00EE3959">
        <w:rPr>
          <w:rFonts w:asciiTheme="minorHAnsi" w:hAnsiTheme="minorHAnsi" w:cstheme="minorHAnsi"/>
          <w:b/>
        </w:rPr>
        <w:t xml:space="preserve"> wydarzenia </w:t>
      </w:r>
      <w:r>
        <w:rPr>
          <w:rFonts w:asciiTheme="minorHAnsi" w:hAnsiTheme="minorHAnsi" w:cstheme="minorHAnsi"/>
          <w:b/>
        </w:rPr>
        <w:t>towarzyszące festiwalowi „Beksiński na Śląsku”</w:t>
      </w:r>
      <w:r w:rsidR="00D13F4B" w:rsidRPr="00D13F4B">
        <w:rPr>
          <w:rFonts w:asciiTheme="minorHAnsi" w:hAnsiTheme="minorHAnsi" w:cstheme="minorHAnsi"/>
          <w:b/>
        </w:rPr>
        <w:t xml:space="preserve"> </w:t>
      </w:r>
      <w:hyperlink r:id="rId8" w:history="1">
        <w:r w:rsidR="00D13F4B" w:rsidRPr="00BA4B80">
          <w:rPr>
            <w:rStyle w:val="Hipercze"/>
            <w:rFonts w:asciiTheme="minorHAnsi" w:hAnsiTheme="minorHAnsi" w:cstheme="minorHAnsi"/>
            <w:b/>
          </w:rPr>
          <w:t>https://beksinskinaslasku.pl/</w:t>
        </w:r>
      </w:hyperlink>
      <w:r w:rsidR="000A7121">
        <w:rPr>
          <w:rFonts w:asciiTheme="minorHAnsi" w:hAnsiTheme="minorHAnsi" w:cstheme="minorHAnsi"/>
          <w:b/>
        </w:rPr>
        <w:t xml:space="preserve">, który </w:t>
      </w:r>
      <w:r w:rsidR="00725683">
        <w:rPr>
          <w:rFonts w:asciiTheme="minorHAnsi" w:hAnsiTheme="minorHAnsi" w:cstheme="minorHAnsi"/>
          <w:b/>
        </w:rPr>
        <w:t>trwa</w:t>
      </w:r>
      <w:r>
        <w:rPr>
          <w:rFonts w:asciiTheme="minorHAnsi" w:hAnsiTheme="minorHAnsi" w:cstheme="minorHAnsi"/>
          <w:b/>
        </w:rPr>
        <w:t xml:space="preserve"> </w:t>
      </w:r>
      <w:r w:rsidR="007A1E4F">
        <w:rPr>
          <w:rFonts w:asciiTheme="minorHAnsi" w:hAnsiTheme="minorHAnsi" w:cstheme="minorHAnsi"/>
          <w:b/>
        </w:rPr>
        <w:t xml:space="preserve">od 18 czerwca do 25 września </w:t>
      </w:r>
      <w:r w:rsidRPr="00574DBF">
        <w:rPr>
          <w:rFonts w:asciiTheme="minorHAnsi" w:hAnsiTheme="minorHAnsi" w:cstheme="minorHAnsi"/>
          <w:b/>
        </w:rPr>
        <w:t xml:space="preserve">w </w:t>
      </w:r>
      <w:proofErr w:type="spellStart"/>
      <w:r w:rsidRPr="00574DBF">
        <w:rPr>
          <w:rFonts w:asciiTheme="minorHAnsi" w:hAnsiTheme="minorHAnsi" w:cstheme="minorHAnsi"/>
          <w:b/>
        </w:rPr>
        <w:t>Tichauer</w:t>
      </w:r>
      <w:proofErr w:type="spellEnd"/>
      <w:r w:rsidRPr="00574DBF">
        <w:rPr>
          <w:rFonts w:asciiTheme="minorHAnsi" w:hAnsiTheme="minorHAnsi" w:cstheme="minorHAnsi"/>
          <w:b/>
        </w:rPr>
        <w:t xml:space="preserve"> </w:t>
      </w:r>
      <w:r w:rsidR="0053375E" w:rsidRPr="00574DBF">
        <w:rPr>
          <w:rFonts w:asciiTheme="minorHAnsi" w:hAnsiTheme="minorHAnsi" w:cstheme="minorHAnsi"/>
          <w:b/>
        </w:rPr>
        <w:t>Art</w:t>
      </w:r>
      <w:r w:rsidRPr="00574DBF">
        <w:rPr>
          <w:rFonts w:asciiTheme="minorHAnsi" w:hAnsiTheme="minorHAnsi" w:cstheme="minorHAnsi"/>
          <w:b/>
        </w:rPr>
        <w:t xml:space="preserve"> Gallery w Tychach</w:t>
      </w:r>
      <w:r>
        <w:rPr>
          <w:rFonts w:asciiTheme="minorHAnsi" w:hAnsiTheme="minorHAnsi" w:cstheme="minorHAnsi"/>
          <w:b/>
        </w:rPr>
        <w:t>.</w:t>
      </w:r>
      <w:r w:rsidR="00EE3959">
        <w:rPr>
          <w:rFonts w:asciiTheme="minorHAnsi" w:hAnsiTheme="minorHAnsi" w:cstheme="minorHAnsi"/>
          <w:b/>
        </w:rPr>
        <w:t xml:space="preserve"> To jedyna w tym roku w Polsce tak obszerna wystawa poświęcona malarstwu Zdzisława Beksińskiego, zorganizowana przy współudziale Muzeum Historycznego w Sanoku</w:t>
      </w:r>
      <w:r w:rsidR="00BA6EB5">
        <w:rPr>
          <w:rFonts w:asciiTheme="minorHAnsi" w:hAnsiTheme="minorHAnsi" w:cstheme="minorHAnsi"/>
          <w:b/>
        </w:rPr>
        <w:t xml:space="preserve">, </w:t>
      </w:r>
      <w:r w:rsidR="00EE3959">
        <w:rPr>
          <w:rFonts w:asciiTheme="minorHAnsi" w:hAnsiTheme="minorHAnsi" w:cstheme="minorHAnsi"/>
          <w:b/>
        </w:rPr>
        <w:t>Fundacji Beksiń</w:t>
      </w:r>
      <w:r w:rsidR="0067186E">
        <w:rPr>
          <w:rFonts w:asciiTheme="minorHAnsi" w:hAnsiTheme="minorHAnsi" w:cstheme="minorHAnsi"/>
          <w:b/>
        </w:rPr>
        <w:t>s</w:t>
      </w:r>
      <w:r w:rsidR="00EE3959">
        <w:rPr>
          <w:rFonts w:asciiTheme="minorHAnsi" w:hAnsiTheme="minorHAnsi" w:cstheme="minorHAnsi"/>
          <w:b/>
        </w:rPr>
        <w:t>ki</w:t>
      </w:r>
      <w:r w:rsidR="00BA6EB5">
        <w:rPr>
          <w:rFonts w:asciiTheme="minorHAnsi" w:hAnsiTheme="minorHAnsi" w:cstheme="minorHAnsi"/>
          <w:b/>
        </w:rPr>
        <w:t xml:space="preserve"> i domu </w:t>
      </w:r>
      <w:r w:rsidR="00BA6EB5" w:rsidRPr="00BA6EB5">
        <w:rPr>
          <w:rFonts w:asciiTheme="minorHAnsi" w:hAnsiTheme="minorHAnsi" w:cstheme="minorHAnsi"/>
          <w:b/>
        </w:rPr>
        <w:t xml:space="preserve">aukcyjnego </w:t>
      </w:r>
      <w:r w:rsidR="007772D2" w:rsidRPr="00BA6EB5">
        <w:rPr>
          <w:rFonts w:asciiTheme="minorHAnsi" w:hAnsiTheme="minorHAnsi" w:cstheme="minorHAnsi"/>
          <w:b/>
        </w:rPr>
        <w:t>A</w:t>
      </w:r>
      <w:r w:rsidR="00BA6EB5">
        <w:rPr>
          <w:rFonts w:asciiTheme="minorHAnsi" w:hAnsiTheme="minorHAnsi" w:cstheme="minorHAnsi"/>
          <w:b/>
        </w:rPr>
        <w:t>g</w:t>
      </w:r>
      <w:r w:rsidR="00C64440">
        <w:rPr>
          <w:rFonts w:asciiTheme="minorHAnsi" w:hAnsiTheme="minorHAnsi" w:cstheme="minorHAnsi"/>
          <w:b/>
        </w:rPr>
        <w:t>ra-</w:t>
      </w:r>
      <w:r w:rsidR="00BA6EB5">
        <w:rPr>
          <w:rFonts w:asciiTheme="minorHAnsi" w:hAnsiTheme="minorHAnsi" w:cstheme="minorHAnsi"/>
          <w:b/>
        </w:rPr>
        <w:t>Art</w:t>
      </w:r>
      <w:r w:rsidR="00BA6EB5" w:rsidRPr="00BA6EB5">
        <w:rPr>
          <w:rFonts w:asciiTheme="minorHAnsi" w:hAnsiTheme="minorHAnsi" w:cstheme="minorHAnsi"/>
          <w:b/>
        </w:rPr>
        <w:t>.</w:t>
      </w:r>
    </w:p>
    <w:p w14:paraId="3C4187C6" w14:textId="31BAECB7" w:rsidR="00153C41" w:rsidRPr="0028213C" w:rsidRDefault="00725683" w:rsidP="007C2E0D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4E5F9B9" wp14:editId="70573FCD">
            <wp:simplePos x="0" y="0"/>
            <wp:positionH relativeFrom="column">
              <wp:posOffset>-635</wp:posOffset>
            </wp:positionH>
            <wp:positionV relativeFrom="paragraph">
              <wp:posOffset>48260</wp:posOffset>
            </wp:positionV>
            <wp:extent cx="2466975" cy="2939415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</w:rPr>
        <w:t xml:space="preserve"> </w:t>
      </w:r>
      <w:r w:rsidR="000A7121">
        <w:rPr>
          <w:rFonts w:asciiTheme="minorHAnsi" w:hAnsiTheme="minorHAnsi" w:cstheme="minorHAnsi"/>
          <w:bCs/>
        </w:rPr>
        <w:t>„Beksiński na Śląsku” to</w:t>
      </w:r>
      <w:r w:rsidR="00FE676E" w:rsidRPr="000A7121">
        <w:rPr>
          <w:rFonts w:asciiTheme="minorHAnsi" w:hAnsiTheme="minorHAnsi" w:cstheme="minorHAnsi"/>
          <w:bCs/>
        </w:rPr>
        <w:t xml:space="preserve"> </w:t>
      </w:r>
      <w:r w:rsidR="00EA38EB" w:rsidRPr="000A7121">
        <w:rPr>
          <w:rFonts w:asciiTheme="minorHAnsi" w:hAnsiTheme="minorHAnsi" w:cstheme="minorHAnsi"/>
          <w:bCs/>
        </w:rPr>
        <w:t>pierwsze w Polsce, tak kompleksowe przedsięwzięcie artystyczne poświęcone twórczości Zd</w:t>
      </w:r>
      <w:r w:rsidR="00FE676E" w:rsidRPr="000A7121">
        <w:rPr>
          <w:rFonts w:asciiTheme="minorHAnsi" w:hAnsiTheme="minorHAnsi" w:cstheme="minorHAnsi"/>
          <w:bCs/>
        </w:rPr>
        <w:t>zisława Beksińskiego</w:t>
      </w:r>
      <w:r w:rsidR="007A1E4F">
        <w:rPr>
          <w:rFonts w:asciiTheme="minorHAnsi" w:hAnsiTheme="minorHAnsi" w:cstheme="minorHAnsi"/>
          <w:bCs/>
        </w:rPr>
        <w:t>, w ramach którego</w:t>
      </w:r>
      <w:r w:rsidR="00C35A17">
        <w:rPr>
          <w:rFonts w:asciiTheme="minorHAnsi" w:hAnsiTheme="minorHAnsi" w:cstheme="minorHAnsi"/>
          <w:bCs/>
        </w:rPr>
        <w:t xml:space="preserve"> widzowie mogą zobaczyć </w:t>
      </w:r>
      <w:r w:rsidR="000A7121" w:rsidRPr="00BA4B80">
        <w:rPr>
          <w:rFonts w:asciiTheme="minorHAnsi" w:hAnsiTheme="minorHAnsi" w:cstheme="minorHAnsi"/>
        </w:rPr>
        <w:t>50 wyselekcjonowanych obrazów z kolekcji Muzeum Historycznego w Sanoku, wyłącznego spadkobiercy Mistrza, do którego przekazywał tylko te swoje dzieła, które uważał za</w:t>
      </w:r>
      <w:r w:rsidR="0028213C">
        <w:rPr>
          <w:rFonts w:asciiTheme="minorHAnsi" w:hAnsiTheme="minorHAnsi" w:cstheme="minorHAnsi"/>
        </w:rPr>
        <w:t> </w:t>
      </w:r>
      <w:r w:rsidR="000A7121" w:rsidRPr="00BA4B80">
        <w:rPr>
          <w:rFonts w:asciiTheme="minorHAnsi" w:hAnsiTheme="minorHAnsi" w:cstheme="minorHAnsi"/>
        </w:rPr>
        <w:t>najlepsze, a także 5 nietuzinkowych dzieł z „kolekcji japońs</w:t>
      </w:r>
      <w:r w:rsidR="003871B4">
        <w:rPr>
          <w:rFonts w:asciiTheme="minorHAnsi" w:hAnsiTheme="minorHAnsi" w:cstheme="minorHAnsi"/>
        </w:rPr>
        <w:t>k</w:t>
      </w:r>
      <w:r w:rsidR="000A7121" w:rsidRPr="00BA4B80">
        <w:rPr>
          <w:rFonts w:asciiTheme="minorHAnsi" w:hAnsiTheme="minorHAnsi" w:cstheme="minorHAnsi"/>
        </w:rPr>
        <w:t>iej” - zbioru obrazów zakupionych na początku lat 90</w:t>
      </w:r>
      <w:r w:rsidR="000A7121" w:rsidRPr="0028213C">
        <w:rPr>
          <w:rFonts w:asciiTheme="minorHAnsi" w:hAnsiTheme="minorHAnsi" w:cstheme="minorHAnsi"/>
        </w:rPr>
        <w:t>. XX wieku przez tajemniczych kolekcjonerów z</w:t>
      </w:r>
      <w:r w:rsidR="0028213C">
        <w:rPr>
          <w:rFonts w:asciiTheme="minorHAnsi" w:hAnsiTheme="minorHAnsi" w:cstheme="minorHAnsi"/>
        </w:rPr>
        <w:t> </w:t>
      </w:r>
      <w:r w:rsidR="000A7121" w:rsidRPr="0028213C">
        <w:rPr>
          <w:rFonts w:asciiTheme="minorHAnsi" w:hAnsiTheme="minorHAnsi" w:cstheme="minorHAnsi"/>
        </w:rPr>
        <w:t>Kraju Kwitnącej Wiśni w celu stworzenia Muzeum Sztuki Wschodnioeuropejskiej w Osace. Obrazy te do</w:t>
      </w:r>
      <w:r w:rsidR="0028213C">
        <w:rPr>
          <w:rFonts w:asciiTheme="minorHAnsi" w:hAnsiTheme="minorHAnsi" w:cstheme="minorHAnsi"/>
        </w:rPr>
        <w:t> </w:t>
      </w:r>
      <w:r w:rsidR="000A7121" w:rsidRPr="0028213C">
        <w:rPr>
          <w:rFonts w:asciiTheme="minorHAnsi" w:hAnsiTheme="minorHAnsi" w:cstheme="minorHAnsi"/>
        </w:rPr>
        <w:t>niedawna były uważane za zaginione.</w:t>
      </w:r>
      <w:r w:rsidR="006362C0" w:rsidRPr="0028213C">
        <w:rPr>
          <w:rFonts w:asciiTheme="minorHAnsi" w:hAnsiTheme="minorHAnsi" w:cstheme="minorHAnsi"/>
        </w:rPr>
        <w:t xml:space="preserve"> </w:t>
      </w:r>
      <w:r w:rsidR="00C35A17" w:rsidRPr="0028213C">
        <w:rPr>
          <w:rFonts w:asciiTheme="minorHAnsi" w:hAnsiTheme="minorHAnsi" w:cstheme="minorHAnsi"/>
        </w:rPr>
        <w:t xml:space="preserve">Dodatkowo </w:t>
      </w:r>
      <w:r w:rsidR="00FE30A6" w:rsidRPr="0028213C">
        <w:rPr>
          <w:rFonts w:asciiTheme="minorHAnsi" w:hAnsiTheme="minorHAnsi" w:cstheme="minorHAnsi"/>
        </w:rPr>
        <w:t>na</w:t>
      </w:r>
      <w:r w:rsidR="0028213C">
        <w:rPr>
          <w:rFonts w:asciiTheme="minorHAnsi" w:hAnsiTheme="minorHAnsi" w:cstheme="minorHAnsi"/>
        </w:rPr>
        <w:t> </w:t>
      </w:r>
      <w:r w:rsidR="00C35A17" w:rsidRPr="0028213C">
        <w:rPr>
          <w:rFonts w:asciiTheme="minorHAnsi" w:hAnsiTheme="minorHAnsi" w:cstheme="minorHAnsi"/>
        </w:rPr>
        <w:t xml:space="preserve">widzów czeka </w:t>
      </w:r>
      <w:r w:rsidR="006362C0" w:rsidRPr="0028213C">
        <w:rPr>
          <w:rFonts w:asciiTheme="minorHAnsi" w:hAnsiTheme="minorHAnsi" w:cstheme="minorHAnsi"/>
        </w:rPr>
        <w:t>też w</w:t>
      </w:r>
      <w:r w:rsidR="00737473" w:rsidRPr="0028213C">
        <w:rPr>
          <w:rFonts w:asciiTheme="minorHAnsi" w:hAnsiTheme="minorHAnsi" w:cstheme="minorHAnsi"/>
          <w:bCs/>
        </w:rPr>
        <w:t xml:space="preserve">ystawa multimedialna „Beksiński Multimedia </w:t>
      </w:r>
      <w:proofErr w:type="spellStart"/>
      <w:r w:rsidR="00737473" w:rsidRPr="0028213C">
        <w:rPr>
          <w:rFonts w:asciiTheme="minorHAnsi" w:hAnsiTheme="minorHAnsi" w:cstheme="minorHAnsi"/>
          <w:bCs/>
        </w:rPr>
        <w:t>Exhibtion</w:t>
      </w:r>
      <w:proofErr w:type="spellEnd"/>
      <w:r w:rsidR="00737473" w:rsidRPr="0028213C">
        <w:rPr>
          <w:rFonts w:asciiTheme="minorHAnsi" w:hAnsiTheme="minorHAnsi" w:cstheme="minorHAnsi"/>
          <w:bCs/>
        </w:rPr>
        <w:t xml:space="preserve"> - Human </w:t>
      </w:r>
      <w:proofErr w:type="spellStart"/>
      <w:r w:rsidR="00737473" w:rsidRPr="0028213C">
        <w:rPr>
          <w:rFonts w:asciiTheme="minorHAnsi" w:hAnsiTheme="minorHAnsi" w:cstheme="minorHAnsi"/>
          <w:bCs/>
        </w:rPr>
        <w:t>Condition</w:t>
      </w:r>
      <w:proofErr w:type="spellEnd"/>
      <w:r w:rsidR="00737473" w:rsidRPr="0028213C">
        <w:rPr>
          <w:rFonts w:asciiTheme="minorHAnsi" w:hAnsiTheme="minorHAnsi" w:cstheme="minorHAnsi"/>
          <w:bCs/>
        </w:rPr>
        <w:t>”.</w:t>
      </w:r>
      <w:r w:rsidR="006362C0" w:rsidRPr="0028213C">
        <w:rPr>
          <w:rFonts w:asciiTheme="minorHAnsi" w:hAnsiTheme="minorHAnsi" w:cstheme="minorHAnsi"/>
          <w:bCs/>
        </w:rPr>
        <w:t xml:space="preserve"> </w:t>
      </w:r>
      <w:r w:rsidR="006362C0" w:rsidRPr="0028213C">
        <w:rPr>
          <w:rFonts w:asciiTheme="minorHAnsi" w:hAnsiTheme="minorHAnsi" w:cstheme="minorHAnsi"/>
        </w:rPr>
        <w:t>To</w:t>
      </w:r>
      <w:r w:rsidR="00777941">
        <w:rPr>
          <w:rFonts w:asciiTheme="minorHAnsi" w:hAnsiTheme="minorHAnsi" w:cstheme="minorHAnsi"/>
        </w:rPr>
        <w:t> </w:t>
      </w:r>
      <w:r w:rsidR="006362C0" w:rsidRPr="0028213C">
        <w:rPr>
          <w:rFonts w:asciiTheme="minorHAnsi" w:hAnsiTheme="minorHAnsi" w:cstheme="minorHAnsi"/>
        </w:rPr>
        <w:t>multimedialna podróż przez twórczość artysty w ekscytujący sposób łącząca obraz i dźwięk. Wybrane jego dzieła zostaną zaprezentowane na</w:t>
      </w:r>
      <w:r w:rsidR="00777941">
        <w:rPr>
          <w:rFonts w:asciiTheme="minorHAnsi" w:hAnsiTheme="minorHAnsi" w:cstheme="minorHAnsi"/>
        </w:rPr>
        <w:t> </w:t>
      </w:r>
      <w:r w:rsidR="006362C0" w:rsidRPr="0028213C">
        <w:rPr>
          <w:rFonts w:asciiTheme="minorHAnsi" w:hAnsiTheme="minorHAnsi" w:cstheme="minorHAnsi"/>
        </w:rPr>
        <w:t>wielkoformatowych ekranach w połączeniu z muzyką lub w stereoskopii (3D), a poprzez technologię VR każdy z odwiedzających będzie mógł wręcz „wejść do wnętrza obrazów”.</w:t>
      </w:r>
    </w:p>
    <w:p w14:paraId="0BF1A0A7" w14:textId="45544886" w:rsidR="00607089" w:rsidRPr="0028213C" w:rsidRDefault="00C35A17" w:rsidP="00607089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28213C">
        <w:rPr>
          <w:rFonts w:asciiTheme="minorHAnsi" w:hAnsiTheme="minorHAnsi" w:cstheme="minorHAnsi"/>
          <w:bCs/>
        </w:rPr>
        <w:t>Wystawom towarzyszą liczne</w:t>
      </w:r>
      <w:r w:rsidR="009231E5">
        <w:rPr>
          <w:rFonts w:asciiTheme="minorHAnsi" w:hAnsiTheme="minorHAnsi" w:cstheme="minorHAnsi"/>
          <w:bCs/>
        </w:rPr>
        <w:t xml:space="preserve">, </w:t>
      </w:r>
      <w:r w:rsidR="0092352E">
        <w:rPr>
          <w:rFonts w:asciiTheme="minorHAnsi" w:hAnsiTheme="minorHAnsi" w:cstheme="minorHAnsi"/>
          <w:bCs/>
        </w:rPr>
        <w:t xml:space="preserve">weekendowe </w:t>
      </w:r>
      <w:r w:rsidRPr="0028213C">
        <w:rPr>
          <w:rFonts w:asciiTheme="minorHAnsi" w:hAnsiTheme="minorHAnsi" w:cstheme="minorHAnsi"/>
          <w:bCs/>
        </w:rPr>
        <w:t>wydarzenia uzupełni</w:t>
      </w:r>
      <w:r w:rsidR="00010262">
        <w:rPr>
          <w:rFonts w:asciiTheme="minorHAnsi" w:hAnsiTheme="minorHAnsi" w:cstheme="minorHAnsi"/>
          <w:bCs/>
        </w:rPr>
        <w:t>ające. W piątek</w:t>
      </w:r>
      <w:r w:rsidR="002A3E4F">
        <w:rPr>
          <w:rFonts w:asciiTheme="minorHAnsi" w:hAnsiTheme="minorHAnsi" w:cstheme="minorHAnsi"/>
          <w:bCs/>
        </w:rPr>
        <w:t>,</w:t>
      </w:r>
      <w:r w:rsidR="00010262">
        <w:rPr>
          <w:rFonts w:asciiTheme="minorHAnsi" w:hAnsiTheme="minorHAnsi" w:cstheme="minorHAnsi"/>
          <w:bCs/>
        </w:rPr>
        <w:t xml:space="preserve"> 5 sierpnia</w:t>
      </w:r>
      <w:r w:rsidRPr="0028213C">
        <w:rPr>
          <w:rFonts w:asciiTheme="minorHAnsi" w:hAnsiTheme="minorHAnsi" w:cstheme="minorHAnsi"/>
          <w:bCs/>
        </w:rPr>
        <w:t xml:space="preserve"> w </w:t>
      </w:r>
      <w:proofErr w:type="spellStart"/>
      <w:r w:rsidRPr="0028213C">
        <w:rPr>
          <w:rFonts w:asciiTheme="minorHAnsi" w:hAnsiTheme="minorHAnsi" w:cstheme="minorHAnsi"/>
          <w:bCs/>
        </w:rPr>
        <w:t>Tichauer</w:t>
      </w:r>
      <w:proofErr w:type="spellEnd"/>
      <w:r w:rsidR="00B1004E">
        <w:rPr>
          <w:rFonts w:asciiTheme="minorHAnsi" w:hAnsiTheme="minorHAnsi" w:cstheme="minorHAnsi"/>
          <w:bCs/>
        </w:rPr>
        <w:t xml:space="preserve"> </w:t>
      </w:r>
      <w:r w:rsidRPr="0028213C">
        <w:rPr>
          <w:rFonts w:asciiTheme="minorHAnsi" w:hAnsiTheme="minorHAnsi" w:cstheme="minorHAnsi"/>
          <w:bCs/>
        </w:rPr>
        <w:t xml:space="preserve">Art Gallery w Tychach odbędzie się spotkanie </w:t>
      </w:r>
      <w:r w:rsidRPr="0028213C">
        <w:rPr>
          <w:rFonts w:asciiTheme="minorHAnsi" w:hAnsiTheme="minorHAnsi" w:cstheme="minorHAnsi"/>
          <w:b/>
        </w:rPr>
        <w:t>„</w:t>
      </w:r>
      <w:r w:rsidR="00010262">
        <w:rPr>
          <w:rFonts w:asciiTheme="minorHAnsi" w:hAnsiTheme="minorHAnsi" w:cstheme="minorHAnsi"/>
          <w:b/>
        </w:rPr>
        <w:t>Zdzisław Beksiński o muzyce</w:t>
      </w:r>
      <w:r w:rsidR="00D068E9" w:rsidRPr="00574DBF">
        <w:rPr>
          <w:rFonts w:asciiTheme="minorHAnsi" w:hAnsiTheme="minorHAnsi" w:cstheme="minorHAnsi"/>
          <w:b/>
        </w:rPr>
        <w:t>”</w:t>
      </w:r>
      <w:r w:rsidRPr="00574DBF">
        <w:rPr>
          <w:rFonts w:asciiTheme="minorHAnsi" w:hAnsiTheme="minorHAnsi" w:cstheme="minorHAnsi"/>
          <w:bCs/>
        </w:rPr>
        <w:t xml:space="preserve">, </w:t>
      </w:r>
      <w:r w:rsidR="00F05A31" w:rsidRPr="00574DBF">
        <w:rPr>
          <w:rFonts w:asciiTheme="minorHAnsi" w:hAnsiTheme="minorHAnsi" w:cstheme="minorHAnsi"/>
          <w:bCs/>
        </w:rPr>
        <w:t>będzie wyświetlony dokument</w:t>
      </w:r>
      <w:r w:rsidR="00F05A31">
        <w:rPr>
          <w:rFonts w:asciiTheme="minorHAnsi" w:hAnsiTheme="minorHAnsi" w:cstheme="minorHAnsi"/>
          <w:bCs/>
        </w:rPr>
        <w:t xml:space="preserve"> </w:t>
      </w:r>
      <w:r w:rsidRPr="0028213C">
        <w:rPr>
          <w:rFonts w:asciiTheme="minorHAnsi" w:hAnsiTheme="minorHAnsi" w:cstheme="minorHAnsi"/>
          <w:bCs/>
        </w:rPr>
        <w:t>w ramach którego</w:t>
      </w:r>
      <w:r w:rsidR="00B1004E">
        <w:rPr>
          <w:rFonts w:asciiTheme="minorHAnsi" w:hAnsiTheme="minorHAnsi" w:cstheme="minorHAnsi"/>
          <w:bCs/>
        </w:rPr>
        <w:t xml:space="preserve"> </w:t>
      </w:r>
      <w:r w:rsidR="004A09F9">
        <w:rPr>
          <w:rFonts w:asciiTheme="minorHAnsi" w:hAnsiTheme="minorHAnsi" w:cstheme="minorHAnsi"/>
          <w:bCs/>
        </w:rPr>
        <w:t>odbędzie się</w:t>
      </w:r>
      <w:r w:rsidR="00D068E9">
        <w:rPr>
          <w:rFonts w:asciiTheme="minorHAnsi" w:hAnsiTheme="minorHAnsi" w:cstheme="minorHAnsi"/>
          <w:bCs/>
        </w:rPr>
        <w:t xml:space="preserve"> ciekawa rozmowa z </w:t>
      </w:r>
      <w:r w:rsidR="00B1004E">
        <w:rPr>
          <w:rFonts w:asciiTheme="minorHAnsi" w:hAnsiTheme="minorHAnsi" w:cstheme="minorHAnsi"/>
          <w:bCs/>
        </w:rPr>
        <w:t>Wiesławem Banachem, który jest polskim historykiem sztuki i byłym dyrektorem muzeum Historycznego w Sanoku.</w:t>
      </w:r>
    </w:p>
    <w:p w14:paraId="13828354" w14:textId="3AADFB87" w:rsidR="007A3AED" w:rsidRPr="0028213C" w:rsidRDefault="00FE30A6" w:rsidP="00607089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28213C">
        <w:rPr>
          <w:rFonts w:asciiTheme="minorHAnsi" w:hAnsiTheme="minorHAnsi" w:cstheme="minorHAnsi"/>
          <w:bCs/>
        </w:rPr>
        <w:t xml:space="preserve">W kolejnym tygodniu, w </w:t>
      </w:r>
      <w:r w:rsidR="00307FC4" w:rsidRPr="0028213C">
        <w:rPr>
          <w:rFonts w:asciiTheme="minorHAnsi" w:hAnsiTheme="minorHAnsi" w:cstheme="minorHAnsi"/>
          <w:bCs/>
        </w:rPr>
        <w:t>piątek</w:t>
      </w:r>
      <w:r w:rsidR="006D2B34">
        <w:rPr>
          <w:rFonts w:asciiTheme="minorHAnsi" w:hAnsiTheme="minorHAnsi" w:cstheme="minorHAnsi"/>
          <w:bCs/>
        </w:rPr>
        <w:t xml:space="preserve"> </w:t>
      </w:r>
      <w:r w:rsidR="002A3E4F" w:rsidRPr="00B05963">
        <w:rPr>
          <w:rFonts w:asciiTheme="minorHAnsi" w:hAnsiTheme="minorHAnsi" w:cstheme="minorHAnsi"/>
          <w:bCs/>
        </w:rPr>
        <w:t xml:space="preserve">12 sierpnia odbędzie się </w:t>
      </w:r>
      <w:r w:rsidR="002A3E4F">
        <w:rPr>
          <w:rFonts w:asciiTheme="minorHAnsi" w:hAnsiTheme="minorHAnsi" w:cstheme="minorHAnsi"/>
          <w:bCs/>
        </w:rPr>
        <w:t>s</w:t>
      </w:r>
      <w:r w:rsidRPr="0028213C">
        <w:rPr>
          <w:rFonts w:asciiTheme="minorHAnsi" w:hAnsiTheme="minorHAnsi" w:cstheme="minorHAnsi"/>
          <w:bCs/>
        </w:rPr>
        <w:t xml:space="preserve">potkanie </w:t>
      </w:r>
      <w:r w:rsidR="00B05963">
        <w:rPr>
          <w:rFonts w:asciiTheme="minorHAnsi" w:hAnsiTheme="minorHAnsi" w:cstheme="minorHAnsi"/>
          <w:bCs/>
        </w:rPr>
        <w:t>,,</w:t>
      </w:r>
      <w:r w:rsidR="006D2B34">
        <w:rPr>
          <w:rFonts w:asciiTheme="minorHAnsi" w:hAnsiTheme="minorHAnsi" w:cstheme="minorHAnsi"/>
          <w:b/>
        </w:rPr>
        <w:t>Tomasz Beksiński – romantyk czy wampir</w:t>
      </w:r>
      <w:r w:rsidRPr="0028213C">
        <w:rPr>
          <w:rFonts w:asciiTheme="minorHAnsi" w:hAnsiTheme="minorHAnsi" w:cstheme="minorHAnsi"/>
          <w:b/>
        </w:rPr>
        <w:t>”</w:t>
      </w:r>
      <w:r w:rsidRPr="0028213C">
        <w:rPr>
          <w:rFonts w:asciiTheme="minorHAnsi" w:hAnsiTheme="minorHAnsi" w:cstheme="minorHAnsi"/>
          <w:bCs/>
        </w:rPr>
        <w:t>.</w:t>
      </w:r>
      <w:r w:rsidR="006D2B34">
        <w:rPr>
          <w:rFonts w:asciiTheme="minorHAnsi" w:hAnsiTheme="minorHAnsi" w:cstheme="minorHAnsi"/>
          <w:bCs/>
        </w:rPr>
        <w:t xml:space="preserve"> Zainteresowani będą mogli obejrzeć prezentację filmu pod tytułem ,,Dr Jimmy” oraz </w:t>
      </w:r>
      <w:r w:rsidR="004A09F9">
        <w:rPr>
          <w:rFonts w:asciiTheme="minorHAnsi" w:hAnsiTheme="minorHAnsi" w:cstheme="minorHAnsi"/>
          <w:bCs/>
        </w:rPr>
        <w:lastRenderedPageBreak/>
        <w:t xml:space="preserve">zobaczyć </w:t>
      </w:r>
      <w:r w:rsidR="006D2B34">
        <w:rPr>
          <w:rFonts w:asciiTheme="minorHAnsi" w:hAnsiTheme="minorHAnsi" w:cstheme="minorHAnsi"/>
          <w:bCs/>
        </w:rPr>
        <w:t>archiwalne fotografie i nagrania z Tomkiem Beksińskim. Atrakcją będzie również wieczór muzyczny z ulubionymi utworami Tomasza Beksińskiego.</w:t>
      </w:r>
    </w:p>
    <w:p w14:paraId="3C2DD03F" w14:textId="48F88E99" w:rsidR="00607089" w:rsidRPr="0028213C" w:rsidRDefault="00446996" w:rsidP="00607089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28213C">
        <w:rPr>
          <w:rFonts w:asciiTheme="minorHAnsi" w:hAnsiTheme="minorHAnsi" w:cstheme="minorHAnsi"/>
          <w:bCs/>
        </w:rPr>
        <w:t>N</w:t>
      </w:r>
      <w:r w:rsidR="00B92887">
        <w:rPr>
          <w:rFonts w:asciiTheme="minorHAnsi" w:hAnsiTheme="minorHAnsi" w:cstheme="minorHAnsi"/>
          <w:bCs/>
        </w:rPr>
        <w:t>atomiast piątkowy wieczór 19 sierpnia</w:t>
      </w:r>
      <w:r w:rsidRPr="0028213C">
        <w:rPr>
          <w:rFonts w:asciiTheme="minorHAnsi" w:hAnsiTheme="minorHAnsi" w:cstheme="minorHAnsi"/>
          <w:bCs/>
        </w:rPr>
        <w:t xml:space="preserve"> upłynie pod hasłem </w:t>
      </w:r>
      <w:r w:rsidRPr="0028213C">
        <w:rPr>
          <w:rFonts w:asciiTheme="minorHAnsi" w:hAnsiTheme="minorHAnsi" w:cstheme="minorHAnsi"/>
          <w:b/>
        </w:rPr>
        <w:t>„</w:t>
      </w:r>
      <w:r w:rsidR="00B92887">
        <w:rPr>
          <w:rFonts w:asciiTheme="minorHAnsi" w:hAnsiTheme="minorHAnsi" w:cstheme="minorHAnsi"/>
          <w:b/>
        </w:rPr>
        <w:t>Beksiński o sztuce</w:t>
      </w:r>
      <w:r w:rsidRPr="0028213C">
        <w:rPr>
          <w:rFonts w:asciiTheme="minorHAnsi" w:hAnsiTheme="minorHAnsi" w:cstheme="minorHAnsi"/>
          <w:b/>
        </w:rPr>
        <w:t>”</w:t>
      </w:r>
      <w:r w:rsidRPr="0028213C">
        <w:rPr>
          <w:rFonts w:asciiTheme="minorHAnsi" w:hAnsiTheme="minorHAnsi" w:cstheme="minorHAnsi"/>
          <w:bCs/>
        </w:rPr>
        <w:t xml:space="preserve">. </w:t>
      </w:r>
      <w:r w:rsidR="00B92887">
        <w:rPr>
          <w:rFonts w:asciiTheme="minorHAnsi" w:hAnsiTheme="minorHAnsi" w:cstheme="minorHAnsi"/>
          <w:bCs/>
        </w:rPr>
        <w:t>P</w:t>
      </w:r>
      <w:r w:rsidRPr="0028213C">
        <w:rPr>
          <w:rFonts w:asciiTheme="minorHAnsi" w:hAnsiTheme="minorHAnsi" w:cstheme="minorHAnsi"/>
          <w:bCs/>
        </w:rPr>
        <w:t>ubliczność bę</w:t>
      </w:r>
      <w:r w:rsidR="00B92887">
        <w:rPr>
          <w:rFonts w:asciiTheme="minorHAnsi" w:hAnsiTheme="minorHAnsi" w:cstheme="minorHAnsi"/>
          <w:bCs/>
        </w:rPr>
        <w:t>dzie miała okazję obejrzeć film</w:t>
      </w:r>
      <w:r w:rsidR="004A09F9">
        <w:rPr>
          <w:rFonts w:asciiTheme="minorHAnsi" w:hAnsiTheme="minorHAnsi" w:cstheme="minorHAnsi"/>
          <w:bCs/>
        </w:rPr>
        <w:t xml:space="preserve"> z 2001 roku,</w:t>
      </w:r>
      <w:r w:rsidR="00B05963">
        <w:rPr>
          <w:rFonts w:asciiTheme="minorHAnsi" w:hAnsiTheme="minorHAnsi" w:cstheme="minorHAnsi"/>
          <w:bCs/>
        </w:rPr>
        <w:t xml:space="preserve"> pt. ,,</w:t>
      </w:r>
      <w:r w:rsidR="00B05963" w:rsidRPr="004B215D">
        <w:rPr>
          <w:rFonts w:asciiTheme="minorHAnsi" w:hAnsiTheme="minorHAnsi" w:cstheme="minorHAnsi"/>
          <w:bCs/>
        </w:rPr>
        <w:t>Wywiad Rzeka”</w:t>
      </w:r>
      <w:r w:rsidR="00E24029">
        <w:rPr>
          <w:rFonts w:asciiTheme="minorHAnsi" w:hAnsiTheme="minorHAnsi" w:cstheme="minorHAnsi"/>
          <w:bCs/>
        </w:rPr>
        <w:t xml:space="preserve"> – czyli rozmowa Wiesława Banacha z nieżyjącym już Zdzisławem Beksińskim na temat sztuki</w:t>
      </w:r>
      <w:r w:rsidR="004A09F9">
        <w:rPr>
          <w:rFonts w:asciiTheme="minorHAnsi" w:hAnsiTheme="minorHAnsi" w:cstheme="minorHAnsi"/>
          <w:bCs/>
        </w:rPr>
        <w:t xml:space="preserve">. </w:t>
      </w:r>
      <w:r w:rsidR="00607089" w:rsidRPr="0028213C">
        <w:rPr>
          <w:rFonts w:asciiTheme="minorHAnsi" w:hAnsiTheme="minorHAnsi" w:cstheme="minorHAnsi"/>
          <w:bCs/>
        </w:rPr>
        <w:t xml:space="preserve">Wieczór </w:t>
      </w:r>
      <w:r w:rsidR="00C513F1" w:rsidRPr="0028213C">
        <w:rPr>
          <w:rFonts w:asciiTheme="minorHAnsi" w:hAnsiTheme="minorHAnsi" w:cstheme="minorHAnsi"/>
          <w:bCs/>
        </w:rPr>
        <w:t xml:space="preserve">wypełnią </w:t>
      </w:r>
      <w:r w:rsidR="00607089" w:rsidRPr="0028213C">
        <w:rPr>
          <w:rFonts w:asciiTheme="minorHAnsi" w:hAnsiTheme="minorHAnsi" w:cstheme="minorHAnsi"/>
          <w:bCs/>
        </w:rPr>
        <w:t>ulubion</w:t>
      </w:r>
      <w:r w:rsidR="00C513F1" w:rsidRPr="0028213C">
        <w:rPr>
          <w:rFonts w:asciiTheme="minorHAnsi" w:hAnsiTheme="minorHAnsi" w:cstheme="minorHAnsi"/>
          <w:bCs/>
        </w:rPr>
        <w:t>e</w:t>
      </w:r>
      <w:r w:rsidR="00607089" w:rsidRPr="0028213C">
        <w:rPr>
          <w:rFonts w:asciiTheme="minorHAnsi" w:hAnsiTheme="minorHAnsi" w:cstheme="minorHAnsi"/>
          <w:bCs/>
        </w:rPr>
        <w:t xml:space="preserve"> utwor</w:t>
      </w:r>
      <w:r w:rsidR="00C513F1" w:rsidRPr="0028213C">
        <w:rPr>
          <w:rFonts w:asciiTheme="minorHAnsi" w:hAnsiTheme="minorHAnsi" w:cstheme="minorHAnsi"/>
          <w:bCs/>
        </w:rPr>
        <w:t xml:space="preserve">y </w:t>
      </w:r>
      <w:r w:rsidR="00607089" w:rsidRPr="0028213C">
        <w:rPr>
          <w:rFonts w:asciiTheme="minorHAnsi" w:hAnsiTheme="minorHAnsi" w:cstheme="minorHAnsi"/>
          <w:bCs/>
        </w:rPr>
        <w:t>Tomasza Beksińskiego</w:t>
      </w:r>
      <w:r w:rsidR="00B92887">
        <w:rPr>
          <w:rFonts w:asciiTheme="minorHAnsi" w:hAnsiTheme="minorHAnsi" w:cstheme="minorHAnsi"/>
          <w:bCs/>
        </w:rPr>
        <w:t>.</w:t>
      </w:r>
    </w:p>
    <w:p w14:paraId="7064D704" w14:textId="3512B13A" w:rsidR="007A3AED" w:rsidRDefault="007A3AED" w:rsidP="007A3AED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28213C">
        <w:rPr>
          <w:rFonts w:asciiTheme="minorHAnsi" w:hAnsiTheme="minorHAnsi" w:cstheme="minorHAnsi"/>
          <w:bCs/>
        </w:rPr>
        <w:t xml:space="preserve">W </w:t>
      </w:r>
      <w:r w:rsidR="00B92887">
        <w:rPr>
          <w:rFonts w:asciiTheme="minorHAnsi" w:hAnsiTheme="minorHAnsi" w:cstheme="minorHAnsi"/>
          <w:bCs/>
        </w:rPr>
        <w:t>piątek</w:t>
      </w:r>
      <w:r w:rsidR="00C31185">
        <w:rPr>
          <w:rFonts w:asciiTheme="minorHAnsi" w:hAnsiTheme="minorHAnsi" w:cstheme="minorHAnsi"/>
          <w:bCs/>
        </w:rPr>
        <w:t>,</w:t>
      </w:r>
      <w:r w:rsidR="00B92887">
        <w:rPr>
          <w:rFonts w:asciiTheme="minorHAnsi" w:hAnsiTheme="minorHAnsi" w:cstheme="minorHAnsi"/>
          <w:bCs/>
        </w:rPr>
        <w:t xml:space="preserve"> 26 sierpnia odbędzie się spotkanie z polskim dzie</w:t>
      </w:r>
      <w:r w:rsidR="00C1691B">
        <w:rPr>
          <w:rFonts w:asciiTheme="minorHAnsi" w:hAnsiTheme="minorHAnsi" w:cstheme="minorHAnsi"/>
          <w:bCs/>
        </w:rPr>
        <w:t>nnikarzem radiowym, producentem telewizyjnym, pisarzem i poetą Jarosławem Mikołajem Skoczniem</w:t>
      </w:r>
      <w:r w:rsidR="00B05963">
        <w:rPr>
          <w:rFonts w:asciiTheme="minorHAnsi" w:hAnsiTheme="minorHAnsi" w:cstheme="minorHAnsi"/>
          <w:bCs/>
        </w:rPr>
        <w:t>, a</w:t>
      </w:r>
      <w:r w:rsidR="00C1691B">
        <w:rPr>
          <w:rFonts w:asciiTheme="minorHAnsi" w:hAnsiTheme="minorHAnsi" w:cstheme="minorHAnsi"/>
          <w:bCs/>
        </w:rPr>
        <w:t xml:space="preserve">utorem </w:t>
      </w:r>
      <w:r w:rsidR="00C1691B" w:rsidRPr="00B05963">
        <w:rPr>
          <w:rFonts w:asciiTheme="minorHAnsi" w:hAnsiTheme="minorHAnsi" w:cstheme="minorHAnsi"/>
          <w:bCs/>
        </w:rPr>
        <w:t>książek</w:t>
      </w:r>
      <w:r w:rsidR="00B05963">
        <w:rPr>
          <w:rFonts w:asciiTheme="minorHAnsi" w:hAnsiTheme="minorHAnsi" w:cstheme="minorHAnsi"/>
          <w:bCs/>
        </w:rPr>
        <w:t xml:space="preserve"> </w:t>
      </w:r>
      <w:r w:rsidR="00C1691B">
        <w:rPr>
          <w:rFonts w:asciiTheme="minorHAnsi" w:hAnsiTheme="minorHAnsi" w:cstheme="minorHAnsi"/>
          <w:bCs/>
        </w:rPr>
        <w:t>,,</w:t>
      </w:r>
      <w:r w:rsidR="00C1691B" w:rsidRPr="00E42DD5">
        <w:rPr>
          <w:rFonts w:asciiTheme="minorHAnsi" w:hAnsiTheme="minorHAnsi" w:cstheme="minorHAnsi"/>
          <w:b/>
        </w:rPr>
        <w:t>Detoks</w:t>
      </w:r>
      <w:r w:rsidR="008213D8">
        <w:rPr>
          <w:rFonts w:asciiTheme="minorHAnsi" w:hAnsiTheme="minorHAnsi" w:cstheme="minorHAnsi"/>
          <w:b/>
        </w:rPr>
        <w:t>.</w:t>
      </w:r>
      <w:r w:rsidR="00B05963">
        <w:rPr>
          <w:rFonts w:asciiTheme="minorHAnsi" w:hAnsiTheme="minorHAnsi" w:cstheme="minorHAnsi"/>
          <w:b/>
        </w:rPr>
        <w:t xml:space="preserve"> </w:t>
      </w:r>
      <w:r w:rsidR="00C1691B" w:rsidRPr="00E42DD5">
        <w:rPr>
          <w:rFonts w:asciiTheme="minorHAnsi" w:hAnsiTheme="minorHAnsi" w:cstheme="minorHAnsi"/>
          <w:b/>
        </w:rPr>
        <w:t xml:space="preserve"> Zdzisław Beksiński, Norman </w:t>
      </w:r>
      <w:proofErr w:type="spellStart"/>
      <w:r w:rsidR="00C1691B" w:rsidRPr="00E42DD5">
        <w:rPr>
          <w:rFonts w:asciiTheme="minorHAnsi" w:hAnsiTheme="minorHAnsi" w:cstheme="minorHAnsi"/>
          <w:b/>
        </w:rPr>
        <w:t>Leto</w:t>
      </w:r>
      <w:proofErr w:type="spellEnd"/>
      <w:r w:rsidR="00C1691B" w:rsidRPr="00E42DD5">
        <w:rPr>
          <w:rFonts w:asciiTheme="minorHAnsi" w:hAnsiTheme="minorHAnsi" w:cstheme="minorHAnsi"/>
          <w:b/>
        </w:rPr>
        <w:t>. Korespondencja, rozmowa</w:t>
      </w:r>
      <w:r w:rsidR="00C1691B">
        <w:rPr>
          <w:rFonts w:asciiTheme="minorHAnsi" w:hAnsiTheme="minorHAnsi" w:cstheme="minorHAnsi"/>
          <w:bCs/>
        </w:rPr>
        <w:t xml:space="preserve">” </w:t>
      </w:r>
      <w:r w:rsidR="00C31185">
        <w:rPr>
          <w:rFonts w:asciiTheme="minorHAnsi" w:hAnsiTheme="minorHAnsi" w:cstheme="minorHAnsi"/>
          <w:bCs/>
        </w:rPr>
        <w:t xml:space="preserve">oraz </w:t>
      </w:r>
      <w:r w:rsidR="00C1691B">
        <w:rPr>
          <w:rFonts w:asciiTheme="minorHAnsi" w:hAnsiTheme="minorHAnsi" w:cstheme="minorHAnsi"/>
          <w:bCs/>
        </w:rPr>
        <w:t>,,</w:t>
      </w:r>
      <w:r w:rsidR="00C1691B" w:rsidRPr="00C1691B">
        <w:rPr>
          <w:rFonts w:asciiTheme="minorHAnsi" w:hAnsiTheme="minorHAnsi" w:cstheme="minorHAnsi"/>
          <w:bCs/>
        </w:rPr>
        <w:t>Beksiński. Dzień po dniu kończącego się życia</w:t>
      </w:r>
      <w:r w:rsidR="00C1691B">
        <w:rPr>
          <w:rFonts w:asciiTheme="minorHAnsi" w:hAnsiTheme="minorHAnsi" w:cstheme="minorHAnsi"/>
          <w:bCs/>
        </w:rPr>
        <w:t>”.</w:t>
      </w:r>
      <w:r w:rsidR="00C1691B" w:rsidRPr="00C1691B">
        <w:rPr>
          <w:rFonts w:asciiTheme="minorHAnsi" w:hAnsiTheme="minorHAnsi" w:cstheme="minorHAnsi"/>
          <w:bCs/>
        </w:rPr>
        <w:t xml:space="preserve"> </w:t>
      </w:r>
      <w:r w:rsidR="00C84F2E" w:rsidRPr="0028213C">
        <w:rPr>
          <w:rFonts w:asciiTheme="minorHAnsi" w:hAnsiTheme="minorHAnsi" w:cstheme="minorHAnsi"/>
          <w:bCs/>
        </w:rPr>
        <w:t>Widzowie będą mogli zapoznać się</w:t>
      </w:r>
      <w:r w:rsidR="00C1691B">
        <w:rPr>
          <w:rFonts w:asciiTheme="minorHAnsi" w:hAnsiTheme="minorHAnsi" w:cstheme="minorHAnsi"/>
          <w:bCs/>
        </w:rPr>
        <w:t xml:space="preserve"> również z drugim gościem wydarzenia Normanem </w:t>
      </w:r>
      <w:proofErr w:type="spellStart"/>
      <w:r w:rsidR="00C1691B">
        <w:rPr>
          <w:rFonts w:asciiTheme="minorHAnsi" w:hAnsiTheme="minorHAnsi" w:cstheme="minorHAnsi"/>
          <w:bCs/>
        </w:rPr>
        <w:t>Leto</w:t>
      </w:r>
      <w:proofErr w:type="spellEnd"/>
      <w:r w:rsidR="00C31185">
        <w:rPr>
          <w:rFonts w:asciiTheme="minorHAnsi" w:hAnsiTheme="minorHAnsi" w:cstheme="minorHAnsi"/>
          <w:bCs/>
        </w:rPr>
        <w:t xml:space="preserve"> </w:t>
      </w:r>
      <w:r w:rsidR="00C1691B">
        <w:rPr>
          <w:rFonts w:asciiTheme="minorHAnsi" w:hAnsiTheme="minorHAnsi" w:cstheme="minorHAnsi"/>
          <w:bCs/>
        </w:rPr>
        <w:t>polskim artystą i pisarzem</w:t>
      </w:r>
      <w:r w:rsidR="00C31185">
        <w:rPr>
          <w:rFonts w:asciiTheme="minorHAnsi" w:hAnsiTheme="minorHAnsi" w:cstheme="minorHAnsi"/>
          <w:bCs/>
        </w:rPr>
        <w:t xml:space="preserve">, który był </w:t>
      </w:r>
      <w:r w:rsidR="00C1691B">
        <w:rPr>
          <w:rFonts w:asciiTheme="minorHAnsi" w:hAnsiTheme="minorHAnsi" w:cstheme="minorHAnsi"/>
          <w:bCs/>
        </w:rPr>
        <w:t xml:space="preserve">przyjacielem Beksińskiego. </w:t>
      </w:r>
      <w:r w:rsidR="00687705">
        <w:rPr>
          <w:rFonts w:asciiTheme="minorHAnsi" w:hAnsiTheme="minorHAnsi" w:cstheme="minorHAnsi"/>
          <w:bCs/>
        </w:rPr>
        <w:t>Zapowiada się fascynująca rozmowa, gdyż spotkają się ze sobą</w:t>
      </w:r>
      <w:r w:rsidR="00C1691B">
        <w:rPr>
          <w:rFonts w:asciiTheme="minorHAnsi" w:hAnsiTheme="minorHAnsi" w:cstheme="minorHAnsi"/>
          <w:bCs/>
        </w:rPr>
        <w:t xml:space="preserve"> autor i bohater </w:t>
      </w:r>
      <w:r w:rsidR="004A09F9">
        <w:rPr>
          <w:rFonts w:asciiTheme="minorHAnsi" w:hAnsiTheme="minorHAnsi" w:cstheme="minorHAnsi"/>
          <w:bCs/>
        </w:rPr>
        <w:t xml:space="preserve">tej niezwykłej </w:t>
      </w:r>
      <w:r w:rsidR="00C1691B">
        <w:rPr>
          <w:rFonts w:asciiTheme="minorHAnsi" w:hAnsiTheme="minorHAnsi" w:cstheme="minorHAnsi"/>
          <w:bCs/>
        </w:rPr>
        <w:t>książki</w:t>
      </w:r>
      <w:r w:rsidR="004A09F9">
        <w:rPr>
          <w:rFonts w:asciiTheme="minorHAnsi" w:hAnsiTheme="minorHAnsi" w:cstheme="minorHAnsi"/>
          <w:bCs/>
        </w:rPr>
        <w:t xml:space="preserve">. </w:t>
      </w:r>
    </w:p>
    <w:p w14:paraId="5C2D7B14" w14:textId="1CA014C3" w:rsidR="00C31185" w:rsidRPr="00E42DD5" w:rsidRDefault="00C31185" w:rsidP="007A3AED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E42DD5">
        <w:rPr>
          <w:rFonts w:asciiTheme="minorHAnsi" w:hAnsiTheme="minorHAnsi" w:cstheme="minorHAnsi"/>
          <w:b/>
        </w:rPr>
        <w:t xml:space="preserve">HARMONOGRAM </w:t>
      </w:r>
      <w:r w:rsidR="000A0670" w:rsidRPr="000A0670">
        <w:rPr>
          <w:rFonts w:asciiTheme="minorHAnsi" w:hAnsiTheme="minorHAnsi" w:cstheme="minorHAnsi"/>
          <w:b/>
        </w:rPr>
        <w:t xml:space="preserve"> WYDARZEŃ:</w:t>
      </w:r>
    </w:p>
    <w:p w14:paraId="49FA1633" w14:textId="2B094C89" w:rsidR="00C31185" w:rsidRPr="000A0670" w:rsidRDefault="00C31185" w:rsidP="007A3AED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0A0670">
        <w:rPr>
          <w:rFonts w:asciiTheme="minorHAnsi" w:hAnsiTheme="minorHAnsi" w:cstheme="minorHAnsi"/>
          <w:bCs/>
        </w:rPr>
        <w:t xml:space="preserve">5 sierpnia </w:t>
      </w:r>
      <w:r w:rsidR="000A0670">
        <w:rPr>
          <w:rFonts w:asciiTheme="minorHAnsi" w:hAnsiTheme="minorHAnsi" w:cstheme="minorHAnsi"/>
          <w:bCs/>
        </w:rPr>
        <w:t>–</w:t>
      </w:r>
      <w:r w:rsidRPr="000A0670">
        <w:rPr>
          <w:rFonts w:asciiTheme="minorHAnsi" w:hAnsiTheme="minorHAnsi" w:cstheme="minorHAnsi"/>
          <w:bCs/>
        </w:rPr>
        <w:t xml:space="preserve"> </w:t>
      </w:r>
      <w:r w:rsidR="008213D8" w:rsidRPr="008213D8">
        <w:rPr>
          <w:rFonts w:asciiTheme="minorHAnsi" w:hAnsiTheme="minorHAnsi" w:cstheme="minorHAnsi"/>
          <w:bCs/>
        </w:rPr>
        <w:t>„Zdzisław Beksiński o muzyce”</w:t>
      </w:r>
    </w:p>
    <w:p w14:paraId="6A4ADC8B" w14:textId="2ED743CF" w:rsidR="00C31185" w:rsidRPr="000A0670" w:rsidRDefault="00C31185" w:rsidP="007A3AED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0A0670">
        <w:rPr>
          <w:rFonts w:asciiTheme="minorHAnsi" w:hAnsiTheme="minorHAnsi" w:cstheme="minorHAnsi"/>
          <w:bCs/>
        </w:rPr>
        <w:t xml:space="preserve">12 sierpnia </w:t>
      </w:r>
      <w:r w:rsidR="00BC7258">
        <w:rPr>
          <w:rFonts w:asciiTheme="minorHAnsi" w:hAnsiTheme="minorHAnsi" w:cstheme="minorHAnsi"/>
          <w:bCs/>
        </w:rPr>
        <w:t xml:space="preserve">– </w:t>
      </w:r>
      <w:r w:rsidR="008213D8" w:rsidRPr="008213D8">
        <w:rPr>
          <w:rFonts w:asciiTheme="minorHAnsi" w:hAnsiTheme="minorHAnsi" w:cstheme="minorHAnsi"/>
          <w:bCs/>
        </w:rPr>
        <w:t>,,Tomasz Beksiński – romantyk czy wampir”</w:t>
      </w:r>
    </w:p>
    <w:p w14:paraId="592AD20E" w14:textId="1351251C" w:rsidR="00BC7258" w:rsidRPr="000A0670" w:rsidRDefault="00C31185" w:rsidP="00BC7258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0A0670">
        <w:rPr>
          <w:rFonts w:asciiTheme="minorHAnsi" w:hAnsiTheme="minorHAnsi" w:cstheme="minorHAnsi"/>
          <w:bCs/>
        </w:rPr>
        <w:t xml:space="preserve">19 sierpnia </w:t>
      </w:r>
      <w:r w:rsidR="00BC7258">
        <w:rPr>
          <w:rFonts w:asciiTheme="minorHAnsi" w:hAnsiTheme="minorHAnsi" w:cstheme="minorHAnsi"/>
          <w:bCs/>
        </w:rPr>
        <w:t>–</w:t>
      </w:r>
      <w:r w:rsidRPr="000A0670">
        <w:rPr>
          <w:rFonts w:asciiTheme="minorHAnsi" w:hAnsiTheme="minorHAnsi" w:cstheme="minorHAnsi"/>
          <w:bCs/>
        </w:rPr>
        <w:t xml:space="preserve"> </w:t>
      </w:r>
      <w:r w:rsidR="008213D8" w:rsidRPr="008213D8">
        <w:rPr>
          <w:rFonts w:asciiTheme="minorHAnsi" w:hAnsiTheme="minorHAnsi" w:cstheme="minorHAnsi"/>
          <w:bCs/>
        </w:rPr>
        <w:t>„Beksiński o sztuce”</w:t>
      </w:r>
    </w:p>
    <w:p w14:paraId="3180AE75" w14:textId="19C1531B" w:rsidR="00C31185" w:rsidRPr="00E42DD5" w:rsidRDefault="00C31185" w:rsidP="007A3AED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A0670">
        <w:rPr>
          <w:rFonts w:asciiTheme="minorHAnsi" w:hAnsiTheme="minorHAnsi" w:cstheme="minorHAnsi"/>
          <w:bCs/>
        </w:rPr>
        <w:t xml:space="preserve">26 sierpnia - </w:t>
      </w:r>
      <w:r w:rsidR="00BE0E05">
        <w:rPr>
          <w:rFonts w:asciiTheme="minorHAnsi" w:hAnsiTheme="minorHAnsi" w:cstheme="minorHAnsi"/>
          <w:bCs/>
        </w:rPr>
        <w:t xml:space="preserve"> </w:t>
      </w:r>
      <w:r w:rsidR="008213D8" w:rsidRPr="008213D8">
        <w:rPr>
          <w:rFonts w:asciiTheme="minorHAnsi" w:hAnsiTheme="minorHAnsi" w:cstheme="minorHAnsi"/>
          <w:bCs/>
        </w:rPr>
        <w:t xml:space="preserve">,,Detoks.”  Zdzisław Beksiński, Norman </w:t>
      </w:r>
      <w:proofErr w:type="spellStart"/>
      <w:r w:rsidR="008213D8" w:rsidRPr="008213D8">
        <w:rPr>
          <w:rFonts w:asciiTheme="minorHAnsi" w:hAnsiTheme="minorHAnsi" w:cstheme="minorHAnsi"/>
          <w:bCs/>
        </w:rPr>
        <w:t>Leto</w:t>
      </w:r>
      <w:proofErr w:type="spellEnd"/>
      <w:r w:rsidR="008213D8" w:rsidRPr="008213D8">
        <w:rPr>
          <w:rFonts w:asciiTheme="minorHAnsi" w:hAnsiTheme="minorHAnsi" w:cstheme="minorHAnsi"/>
          <w:bCs/>
        </w:rPr>
        <w:t>. Korespondencja, rozmowa.”</w:t>
      </w:r>
    </w:p>
    <w:p w14:paraId="1A98EC70" w14:textId="5F53BCAA" w:rsidR="000A7121" w:rsidRPr="00725683" w:rsidRDefault="005959B2" w:rsidP="000A7121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BA4B80">
        <w:rPr>
          <w:rFonts w:asciiTheme="minorHAnsi" w:hAnsiTheme="minorHAnsi" w:cstheme="minorHAnsi"/>
        </w:rPr>
        <w:t>Honorowy Patronat nad festiwalem „Beksiński na Śląsku” objął Marszałek Województwa Śląskiego Jakub Chełstowski.</w:t>
      </w:r>
      <w:r>
        <w:rPr>
          <w:rFonts w:asciiTheme="minorHAnsi" w:hAnsiTheme="minorHAnsi" w:cstheme="minorHAnsi"/>
        </w:rPr>
        <w:t xml:space="preserve"> </w:t>
      </w:r>
    </w:p>
    <w:p w14:paraId="48F511EE" w14:textId="7501B5B4" w:rsidR="00153C41" w:rsidRPr="00BA4B80" w:rsidRDefault="00062937" w:rsidP="007C2E0D">
      <w:pPr>
        <w:spacing w:after="0"/>
        <w:rPr>
          <w:rFonts w:asciiTheme="minorHAnsi" w:hAnsiTheme="minorHAnsi" w:cstheme="minorHAnsi"/>
        </w:rPr>
      </w:pPr>
      <w:r w:rsidRPr="00BA4B80">
        <w:rPr>
          <w:rFonts w:asciiTheme="minorHAnsi" w:hAnsiTheme="minorHAnsi" w:cstheme="minorHAnsi"/>
          <w:b/>
        </w:rPr>
        <w:t>Więcej informacji:</w:t>
      </w:r>
      <w:r w:rsidRPr="00BA4B80">
        <w:rPr>
          <w:rFonts w:asciiTheme="minorHAnsi" w:hAnsiTheme="minorHAnsi" w:cstheme="minorHAnsi"/>
        </w:rPr>
        <w:t xml:space="preserve"> </w:t>
      </w:r>
    </w:p>
    <w:p w14:paraId="5DA4A9B2" w14:textId="1651A17A" w:rsidR="006A098E" w:rsidRPr="00BA4B80" w:rsidRDefault="00000000" w:rsidP="007C2E0D">
      <w:pPr>
        <w:spacing w:after="0"/>
        <w:rPr>
          <w:rFonts w:asciiTheme="minorHAnsi" w:hAnsiTheme="minorHAnsi" w:cstheme="minorHAnsi"/>
          <w:color w:val="0000FF"/>
          <w:u w:val="single"/>
        </w:rPr>
      </w:pPr>
      <w:hyperlink r:id="rId10" w:history="1">
        <w:r w:rsidR="006A098E" w:rsidRPr="00BA4B80">
          <w:rPr>
            <w:rStyle w:val="Hipercze"/>
            <w:rFonts w:asciiTheme="minorHAnsi" w:hAnsiTheme="minorHAnsi" w:cstheme="minorHAnsi"/>
          </w:rPr>
          <w:t>https://beksinskinaslasku.pl/</w:t>
        </w:r>
      </w:hyperlink>
      <w:r w:rsidR="006A098E" w:rsidRPr="00BA4B80">
        <w:rPr>
          <w:rFonts w:asciiTheme="minorHAnsi" w:hAnsiTheme="minorHAnsi" w:cstheme="minorHAnsi"/>
          <w:color w:val="0000FF"/>
          <w:u w:val="single"/>
        </w:rPr>
        <w:t xml:space="preserve"> </w:t>
      </w:r>
    </w:p>
    <w:p w14:paraId="7CBDC0E2" w14:textId="77777777" w:rsidR="00153C41" w:rsidRPr="00BA4B80" w:rsidRDefault="00000000" w:rsidP="007C2E0D">
      <w:pPr>
        <w:spacing w:after="0"/>
        <w:rPr>
          <w:rFonts w:asciiTheme="minorHAnsi" w:hAnsiTheme="minorHAnsi" w:cstheme="minorHAnsi"/>
        </w:rPr>
      </w:pPr>
      <w:hyperlink r:id="rId11">
        <w:r w:rsidR="00062937" w:rsidRPr="00BA4B80">
          <w:rPr>
            <w:rFonts w:asciiTheme="minorHAnsi" w:hAnsiTheme="minorHAnsi" w:cstheme="minorHAnsi"/>
            <w:color w:val="0000FF"/>
            <w:u w:val="single"/>
          </w:rPr>
          <w:t>https://www.facebook.com/beksinskinaslasku</w:t>
        </w:r>
      </w:hyperlink>
    </w:p>
    <w:p w14:paraId="169D8DBF" w14:textId="77777777" w:rsidR="00153C41" w:rsidRPr="00BA4B80" w:rsidRDefault="00000000" w:rsidP="007C2E0D">
      <w:pPr>
        <w:spacing w:after="0"/>
        <w:jc w:val="both"/>
        <w:rPr>
          <w:rFonts w:asciiTheme="minorHAnsi" w:hAnsiTheme="minorHAnsi" w:cstheme="minorHAnsi"/>
        </w:rPr>
      </w:pPr>
      <w:hyperlink r:id="rId12">
        <w:r w:rsidR="00062937" w:rsidRPr="00BA4B80">
          <w:rPr>
            <w:rFonts w:asciiTheme="minorHAnsi" w:hAnsiTheme="minorHAnsi" w:cstheme="minorHAnsi"/>
            <w:color w:val="0000FF"/>
            <w:u w:val="single"/>
          </w:rPr>
          <w:t>https://www.instagram.com/beksinskinaslasku</w:t>
        </w:r>
      </w:hyperlink>
    </w:p>
    <w:p w14:paraId="3553A4BD" w14:textId="77777777" w:rsidR="00153C41" w:rsidRPr="00BA4B80" w:rsidRDefault="00000000" w:rsidP="007C2E0D">
      <w:pPr>
        <w:spacing w:after="0"/>
        <w:rPr>
          <w:rFonts w:asciiTheme="minorHAnsi" w:hAnsiTheme="minorHAnsi" w:cstheme="minorHAnsi"/>
        </w:rPr>
      </w:pPr>
      <w:hyperlink r:id="rId13">
        <w:r w:rsidR="00062937" w:rsidRPr="00BA4B80">
          <w:rPr>
            <w:rFonts w:asciiTheme="minorHAnsi" w:hAnsiTheme="minorHAnsi" w:cstheme="minorHAnsi"/>
            <w:color w:val="0000FF"/>
            <w:u w:val="single"/>
          </w:rPr>
          <w:t>https://tichauer.pl</w:t>
        </w:r>
      </w:hyperlink>
    </w:p>
    <w:p w14:paraId="64E3C405" w14:textId="77777777" w:rsidR="00153C41" w:rsidRPr="00BA4B80" w:rsidRDefault="00153C41" w:rsidP="007C2E0D">
      <w:pPr>
        <w:spacing w:after="0"/>
        <w:jc w:val="both"/>
        <w:rPr>
          <w:rFonts w:asciiTheme="minorHAnsi" w:hAnsiTheme="minorHAnsi" w:cstheme="minorHAnsi"/>
        </w:rPr>
      </w:pPr>
    </w:p>
    <w:p w14:paraId="10E3DA19" w14:textId="71E580C3" w:rsidR="00153C41" w:rsidRPr="00574DBF" w:rsidRDefault="00062937" w:rsidP="007C2E0D">
      <w:pPr>
        <w:spacing w:after="0"/>
        <w:jc w:val="both"/>
        <w:rPr>
          <w:rFonts w:asciiTheme="minorHAnsi" w:hAnsiTheme="minorHAnsi" w:cstheme="minorHAnsi"/>
          <w:b/>
        </w:rPr>
      </w:pPr>
      <w:r w:rsidRPr="00574DBF">
        <w:rPr>
          <w:rFonts w:asciiTheme="minorHAnsi" w:hAnsiTheme="minorHAnsi" w:cstheme="minorHAnsi"/>
          <w:b/>
        </w:rPr>
        <w:t xml:space="preserve">Bilety już są dostępne w sprzedaży pod linkiem </w:t>
      </w:r>
      <w:hyperlink r:id="rId14" w:history="1">
        <w:r w:rsidR="00BD064D" w:rsidRPr="00574DBF">
          <w:rPr>
            <w:rStyle w:val="Hipercze"/>
            <w:rFonts w:asciiTheme="minorHAnsi" w:hAnsiTheme="minorHAnsi" w:cstheme="minorHAnsi"/>
            <w:b/>
            <w:color w:val="auto"/>
          </w:rPr>
          <w:t>https://beksinskinaslasku.pl/</w:t>
        </w:r>
      </w:hyperlink>
    </w:p>
    <w:p w14:paraId="4143DA45" w14:textId="77777777" w:rsidR="00BD064D" w:rsidRDefault="00BD064D" w:rsidP="007C2E0D">
      <w:pPr>
        <w:spacing w:after="0"/>
        <w:jc w:val="both"/>
        <w:rPr>
          <w:rFonts w:asciiTheme="minorHAnsi" w:hAnsiTheme="minorHAnsi" w:cstheme="minorHAnsi"/>
        </w:rPr>
      </w:pPr>
    </w:p>
    <w:p w14:paraId="3195CE55" w14:textId="397AB350" w:rsidR="002813F4" w:rsidRPr="00D917AD" w:rsidRDefault="002813F4" w:rsidP="007C2E0D">
      <w:pPr>
        <w:spacing w:after="0"/>
        <w:jc w:val="both"/>
        <w:rPr>
          <w:rFonts w:asciiTheme="minorHAnsi" w:hAnsiTheme="minorHAnsi" w:cstheme="minorHAnsi"/>
        </w:rPr>
      </w:pPr>
      <w:r w:rsidRPr="00D917AD">
        <w:rPr>
          <w:rFonts w:asciiTheme="minorHAnsi" w:hAnsiTheme="minorHAnsi" w:cstheme="minorHAnsi"/>
        </w:rPr>
        <w:t xml:space="preserve">Możliwy jest również zakup biletów na miejscu w </w:t>
      </w:r>
      <w:proofErr w:type="spellStart"/>
      <w:r w:rsidRPr="00D917AD">
        <w:rPr>
          <w:rFonts w:asciiTheme="minorHAnsi" w:hAnsiTheme="minorHAnsi" w:cstheme="minorHAnsi"/>
        </w:rPr>
        <w:t>Tichauer</w:t>
      </w:r>
      <w:proofErr w:type="spellEnd"/>
      <w:r w:rsidRPr="00D917AD">
        <w:rPr>
          <w:rFonts w:asciiTheme="minorHAnsi" w:hAnsiTheme="minorHAnsi" w:cstheme="minorHAnsi"/>
        </w:rPr>
        <w:t xml:space="preserve"> Art Gallery.</w:t>
      </w:r>
    </w:p>
    <w:p w14:paraId="1032A23D" w14:textId="77777777" w:rsidR="00153C41" w:rsidRPr="00D917AD" w:rsidRDefault="00153C41" w:rsidP="007C2E0D">
      <w:pPr>
        <w:spacing w:after="0"/>
        <w:jc w:val="both"/>
        <w:rPr>
          <w:rFonts w:asciiTheme="minorHAnsi" w:hAnsiTheme="minorHAnsi" w:cstheme="minorHAnsi"/>
        </w:rPr>
      </w:pPr>
    </w:p>
    <w:p w14:paraId="0186B7A2" w14:textId="77777777" w:rsidR="00153C41" w:rsidRPr="00D917AD" w:rsidRDefault="00062937" w:rsidP="007C2E0D">
      <w:pPr>
        <w:spacing w:after="0"/>
        <w:jc w:val="both"/>
        <w:rPr>
          <w:rFonts w:asciiTheme="minorHAnsi" w:hAnsiTheme="minorHAnsi" w:cstheme="minorHAnsi"/>
          <w:b/>
        </w:rPr>
      </w:pPr>
      <w:r w:rsidRPr="00D917AD">
        <w:rPr>
          <w:rFonts w:asciiTheme="minorHAnsi" w:hAnsiTheme="minorHAnsi" w:cstheme="minorHAnsi"/>
          <w:b/>
        </w:rPr>
        <w:t>Informacje organizacyjne:</w:t>
      </w:r>
    </w:p>
    <w:p w14:paraId="2759741C" w14:textId="0C997DDE" w:rsidR="00153C41" w:rsidRPr="00D917AD" w:rsidRDefault="00062937" w:rsidP="007C2E0D">
      <w:pPr>
        <w:spacing w:after="0"/>
        <w:jc w:val="both"/>
        <w:rPr>
          <w:rFonts w:asciiTheme="minorHAnsi" w:hAnsiTheme="minorHAnsi" w:cstheme="minorHAnsi"/>
        </w:rPr>
      </w:pPr>
      <w:r w:rsidRPr="00D917AD">
        <w:rPr>
          <w:rFonts w:asciiTheme="minorHAnsi" w:hAnsiTheme="minorHAnsi" w:cstheme="minorHAnsi"/>
        </w:rPr>
        <w:t>Orientacyjny czas zwiedzania wystawy to 40 min</w:t>
      </w:r>
      <w:r w:rsidR="00687705">
        <w:rPr>
          <w:rFonts w:asciiTheme="minorHAnsi" w:hAnsiTheme="minorHAnsi" w:cstheme="minorHAnsi"/>
        </w:rPr>
        <w:t>ut</w:t>
      </w:r>
      <w:r w:rsidRPr="00D917AD">
        <w:rPr>
          <w:rFonts w:asciiTheme="minorHAnsi" w:hAnsiTheme="minorHAnsi" w:cstheme="minorHAnsi"/>
        </w:rPr>
        <w:t>. Bilety oferowane są na określone przedziały godzinow</w:t>
      </w:r>
      <w:r w:rsidR="00873E62" w:rsidRPr="00D917AD">
        <w:rPr>
          <w:rFonts w:asciiTheme="minorHAnsi" w:hAnsiTheme="minorHAnsi" w:cstheme="minorHAnsi"/>
        </w:rPr>
        <w:t>e</w:t>
      </w:r>
      <w:r w:rsidRPr="00D917AD">
        <w:rPr>
          <w:rFonts w:asciiTheme="minorHAnsi" w:hAnsiTheme="minorHAnsi" w:cstheme="minorHAnsi"/>
        </w:rPr>
        <w:t xml:space="preserve">: </w:t>
      </w:r>
      <w:r w:rsidR="002813F4" w:rsidRPr="00D917AD">
        <w:rPr>
          <w:rFonts w:asciiTheme="minorHAnsi" w:hAnsiTheme="minorHAnsi" w:cstheme="minorHAnsi"/>
        </w:rPr>
        <w:t xml:space="preserve">od poniedziałku do piątku </w:t>
      </w:r>
      <w:r w:rsidR="00687705">
        <w:rPr>
          <w:rFonts w:asciiTheme="minorHAnsi" w:hAnsiTheme="minorHAnsi" w:cstheme="minorHAnsi"/>
        </w:rPr>
        <w:t xml:space="preserve">są to: </w:t>
      </w:r>
      <w:r w:rsidRPr="00D917AD">
        <w:rPr>
          <w:rFonts w:asciiTheme="minorHAnsi" w:hAnsiTheme="minorHAnsi" w:cstheme="minorHAnsi"/>
        </w:rPr>
        <w:t>12:00 - 15:00, 15:00 - 18:00, 18:00 - 21:00</w:t>
      </w:r>
      <w:r w:rsidR="002813F4" w:rsidRPr="00D917AD">
        <w:rPr>
          <w:rFonts w:asciiTheme="minorHAnsi" w:hAnsiTheme="minorHAnsi" w:cstheme="minorHAnsi"/>
        </w:rPr>
        <w:t xml:space="preserve"> oraz w soboty i</w:t>
      </w:r>
      <w:r w:rsidR="00D917AD">
        <w:rPr>
          <w:rFonts w:asciiTheme="minorHAnsi" w:hAnsiTheme="minorHAnsi" w:cstheme="minorHAnsi"/>
        </w:rPr>
        <w:t> </w:t>
      </w:r>
      <w:r w:rsidR="002813F4" w:rsidRPr="00D917AD">
        <w:rPr>
          <w:rFonts w:asciiTheme="minorHAnsi" w:hAnsiTheme="minorHAnsi" w:cstheme="minorHAnsi"/>
        </w:rPr>
        <w:t>niedziele 9:00 - 12:00, 12:00 - 15:00, 15:00 - 18:00, 18:00 - 21:00</w:t>
      </w:r>
      <w:r w:rsidRPr="00D917AD">
        <w:rPr>
          <w:rFonts w:asciiTheme="minorHAnsi" w:hAnsiTheme="minorHAnsi" w:cstheme="minorHAnsi"/>
        </w:rPr>
        <w:t>. W wybranym przedziale czasowym można odwiedzić ekspozycję o dowolnej porze.</w:t>
      </w:r>
    </w:p>
    <w:p w14:paraId="2DC82782" w14:textId="77777777" w:rsidR="00153C41" w:rsidRPr="00D917AD" w:rsidRDefault="00153C41" w:rsidP="007C2E0D">
      <w:pPr>
        <w:spacing w:after="0"/>
        <w:jc w:val="both"/>
        <w:rPr>
          <w:rFonts w:asciiTheme="minorHAnsi" w:hAnsiTheme="minorHAnsi" w:cstheme="minorHAnsi"/>
        </w:rPr>
      </w:pPr>
    </w:p>
    <w:p w14:paraId="72A07370" w14:textId="77777777" w:rsidR="00153C41" w:rsidRPr="00BA4B80" w:rsidRDefault="00062937" w:rsidP="007C2E0D">
      <w:pPr>
        <w:spacing w:after="0"/>
        <w:jc w:val="both"/>
        <w:rPr>
          <w:rFonts w:asciiTheme="minorHAnsi" w:hAnsiTheme="minorHAnsi" w:cstheme="minorHAnsi"/>
          <w:b/>
        </w:rPr>
      </w:pPr>
      <w:r w:rsidRPr="00BA4B80">
        <w:rPr>
          <w:rFonts w:asciiTheme="minorHAnsi" w:hAnsiTheme="minorHAnsi" w:cstheme="minorHAnsi"/>
          <w:b/>
        </w:rPr>
        <w:t>Ceny biletów:</w:t>
      </w:r>
    </w:p>
    <w:p w14:paraId="20BBF4AF" w14:textId="77777777" w:rsidR="00153C41" w:rsidRPr="00BA4B80" w:rsidRDefault="00062937" w:rsidP="007C2E0D">
      <w:pPr>
        <w:spacing w:after="0"/>
        <w:jc w:val="both"/>
        <w:rPr>
          <w:rFonts w:asciiTheme="minorHAnsi" w:hAnsiTheme="minorHAnsi" w:cstheme="minorHAnsi"/>
        </w:rPr>
      </w:pPr>
      <w:r w:rsidRPr="00BA4B80">
        <w:rPr>
          <w:rFonts w:asciiTheme="minorHAnsi" w:hAnsiTheme="minorHAnsi" w:cstheme="minorHAnsi"/>
        </w:rPr>
        <w:t>Wystawa malarstwa Zdzisława Beksińskiego: bilet normalny: 39 zł, bilet ulgowy: 30 zł</w:t>
      </w:r>
    </w:p>
    <w:p w14:paraId="65A6A9B3" w14:textId="77777777" w:rsidR="00153C41" w:rsidRPr="00BA4B80" w:rsidRDefault="00062937" w:rsidP="007C2E0D">
      <w:pPr>
        <w:spacing w:after="0"/>
        <w:jc w:val="both"/>
        <w:rPr>
          <w:rFonts w:asciiTheme="minorHAnsi" w:hAnsiTheme="minorHAnsi" w:cstheme="minorHAnsi"/>
        </w:rPr>
      </w:pPr>
      <w:r w:rsidRPr="00BA4B80">
        <w:rPr>
          <w:rFonts w:asciiTheme="minorHAnsi" w:hAnsiTheme="minorHAnsi" w:cstheme="minorHAnsi"/>
        </w:rPr>
        <w:t xml:space="preserve">Wystawa malarstwa Zdzisława Beksińskiego + Wystawa Beksiński Multimedia </w:t>
      </w:r>
      <w:proofErr w:type="spellStart"/>
      <w:r w:rsidRPr="00BA4B80">
        <w:rPr>
          <w:rFonts w:asciiTheme="minorHAnsi" w:hAnsiTheme="minorHAnsi" w:cstheme="minorHAnsi"/>
        </w:rPr>
        <w:t>Exhibition</w:t>
      </w:r>
      <w:proofErr w:type="spellEnd"/>
      <w:r w:rsidRPr="00BA4B80">
        <w:rPr>
          <w:rFonts w:asciiTheme="minorHAnsi" w:hAnsiTheme="minorHAnsi" w:cstheme="minorHAnsi"/>
        </w:rPr>
        <w:t xml:space="preserve"> - Human </w:t>
      </w:r>
      <w:proofErr w:type="spellStart"/>
      <w:r w:rsidRPr="00BA4B80">
        <w:rPr>
          <w:rFonts w:asciiTheme="minorHAnsi" w:hAnsiTheme="minorHAnsi" w:cstheme="minorHAnsi"/>
        </w:rPr>
        <w:t>Condition</w:t>
      </w:r>
      <w:proofErr w:type="spellEnd"/>
      <w:r w:rsidRPr="00BA4B80">
        <w:rPr>
          <w:rFonts w:asciiTheme="minorHAnsi" w:hAnsiTheme="minorHAnsi" w:cstheme="minorHAnsi"/>
        </w:rPr>
        <w:t>: bilet normalny: 55 zł, bilet ulgowy: 45 zł, bilet grupowy (powyżej 30. osób): 45 zł</w:t>
      </w:r>
    </w:p>
    <w:p w14:paraId="45C926D9" w14:textId="77777777" w:rsidR="00153C41" w:rsidRPr="00BA4B80" w:rsidRDefault="00153C41" w:rsidP="007C2E0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50E41F1C" w14:textId="77777777" w:rsidR="00153C41" w:rsidRPr="00BA4B80" w:rsidRDefault="00062937" w:rsidP="007C2E0D">
      <w:pPr>
        <w:spacing w:after="0"/>
        <w:jc w:val="both"/>
        <w:rPr>
          <w:rFonts w:asciiTheme="minorHAnsi" w:hAnsiTheme="minorHAnsi" w:cstheme="minorHAnsi"/>
        </w:rPr>
      </w:pPr>
      <w:r w:rsidRPr="00BA4B80">
        <w:rPr>
          <w:rFonts w:asciiTheme="minorHAnsi" w:hAnsiTheme="minorHAnsi" w:cstheme="minorHAnsi"/>
        </w:rPr>
        <w:t>Do zakupu biletu ulgowego na wystawę malarstwa Zdzisława Beksińskiego uprawnieni są:</w:t>
      </w:r>
    </w:p>
    <w:p w14:paraId="5A8A4B90" w14:textId="77777777" w:rsidR="00153C41" w:rsidRPr="00BA4B80" w:rsidRDefault="00062937" w:rsidP="007C2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B80">
        <w:rPr>
          <w:rFonts w:asciiTheme="minorHAnsi" w:hAnsiTheme="minorHAnsi" w:cstheme="minorHAnsi"/>
          <w:color w:val="000000"/>
        </w:rPr>
        <w:lastRenderedPageBreak/>
        <w:t>uczniowie/studenci z ważną legitymacją uczniowską/studencką,</w:t>
      </w:r>
    </w:p>
    <w:p w14:paraId="0681BDB7" w14:textId="77777777" w:rsidR="00153C41" w:rsidRPr="00BA4B80" w:rsidRDefault="00062937" w:rsidP="007C2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B80">
        <w:rPr>
          <w:rFonts w:asciiTheme="minorHAnsi" w:hAnsiTheme="minorHAnsi" w:cstheme="minorHAnsi"/>
          <w:color w:val="000000"/>
        </w:rPr>
        <w:t>seniorzy powyżej 65 roku życia,</w:t>
      </w:r>
    </w:p>
    <w:p w14:paraId="3A57C642" w14:textId="77777777" w:rsidR="00153C41" w:rsidRPr="00BA4B80" w:rsidRDefault="00062937" w:rsidP="007C2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B80">
        <w:rPr>
          <w:rFonts w:asciiTheme="minorHAnsi" w:hAnsiTheme="minorHAnsi" w:cstheme="minorHAnsi"/>
          <w:color w:val="000000"/>
        </w:rPr>
        <w:t>osoby niepełnosprawne (wraz z opiekunem) w weekendy, od piątku do niedzieli.</w:t>
      </w:r>
    </w:p>
    <w:p w14:paraId="545DB555" w14:textId="77777777" w:rsidR="00153C41" w:rsidRPr="00BA4B80" w:rsidRDefault="00062937" w:rsidP="007C2E0D">
      <w:pPr>
        <w:spacing w:after="0"/>
        <w:jc w:val="both"/>
        <w:rPr>
          <w:rFonts w:asciiTheme="minorHAnsi" w:hAnsiTheme="minorHAnsi" w:cstheme="minorHAnsi"/>
        </w:rPr>
      </w:pPr>
      <w:r w:rsidRPr="00BA4B80">
        <w:rPr>
          <w:rFonts w:asciiTheme="minorHAnsi" w:hAnsiTheme="minorHAnsi" w:cstheme="minorHAnsi"/>
        </w:rPr>
        <w:t>Do darmowego wstępu na wystawę malarstwa Zdzisława Beksińskiego uprawnione są:</w:t>
      </w:r>
    </w:p>
    <w:p w14:paraId="2A02522D" w14:textId="77777777" w:rsidR="00153C41" w:rsidRPr="00BA4B80" w:rsidRDefault="00062937" w:rsidP="007C2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B80">
        <w:rPr>
          <w:rFonts w:asciiTheme="minorHAnsi" w:hAnsiTheme="minorHAnsi" w:cstheme="minorHAnsi"/>
          <w:color w:val="000000"/>
        </w:rPr>
        <w:t>osoby niepełnosprawne (wraz z opiekunem) od poniedziałku do czwartku,</w:t>
      </w:r>
    </w:p>
    <w:p w14:paraId="36174916" w14:textId="77777777" w:rsidR="00153C41" w:rsidRPr="00BA4B80" w:rsidRDefault="00062937" w:rsidP="007C2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B80">
        <w:rPr>
          <w:rFonts w:asciiTheme="minorHAnsi" w:hAnsiTheme="minorHAnsi" w:cstheme="minorHAnsi"/>
          <w:color w:val="000000"/>
        </w:rPr>
        <w:t>dzieci do 6 roku życia.</w:t>
      </w:r>
    </w:p>
    <w:p w14:paraId="4237F1EA" w14:textId="4BCE53C6" w:rsidR="00530C4D" w:rsidRPr="00BA4B80" w:rsidRDefault="00530C4D" w:rsidP="007C2E0D">
      <w:pPr>
        <w:spacing w:after="0"/>
        <w:jc w:val="both"/>
        <w:rPr>
          <w:rFonts w:asciiTheme="minorHAnsi" w:hAnsiTheme="minorHAnsi" w:cstheme="minorHAnsi"/>
        </w:rPr>
      </w:pPr>
      <w:r w:rsidRPr="00BA4B80">
        <w:rPr>
          <w:rFonts w:asciiTheme="minorHAnsi" w:hAnsiTheme="minorHAnsi" w:cstheme="minorHAnsi"/>
        </w:rPr>
        <w:t xml:space="preserve">Bilety na wystawę multimedialną Beksiński Multimedia </w:t>
      </w:r>
      <w:proofErr w:type="spellStart"/>
      <w:r w:rsidRPr="00BA4B80">
        <w:rPr>
          <w:rFonts w:asciiTheme="minorHAnsi" w:hAnsiTheme="minorHAnsi" w:cstheme="minorHAnsi"/>
        </w:rPr>
        <w:t>Exhibition</w:t>
      </w:r>
      <w:proofErr w:type="spellEnd"/>
      <w:r w:rsidRPr="00BA4B80">
        <w:rPr>
          <w:rFonts w:asciiTheme="minorHAnsi" w:hAnsiTheme="minorHAnsi" w:cstheme="minorHAnsi"/>
        </w:rPr>
        <w:t xml:space="preserve"> - Human </w:t>
      </w:r>
      <w:proofErr w:type="spellStart"/>
      <w:r w:rsidRPr="00BA4B80">
        <w:rPr>
          <w:rFonts w:asciiTheme="minorHAnsi" w:hAnsiTheme="minorHAnsi" w:cstheme="minorHAnsi"/>
        </w:rPr>
        <w:t>Condition</w:t>
      </w:r>
      <w:proofErr w:type="spellEnd"/>
      <w:r w:rsidRPr="00BA4B80">
        <w:rPr>
          <w:rFonts w:asciiTheme="minorHAnsi" w:hAnsiTheme="minorHAnsi" w:cstheme="minorHAnsi"/>
        </w:rPr>
        <w:t xml:space="preserve"> w </w:t>
      </w:r>
      <w:proofErr w:type="spellStart"/>
      <w:r w:rsidRPr="00BA4B80">
        <w:rPr>
          <w:rFonts w:asciiTheme="minorHAnsi" w:hAnsiTheme="minorHAnsi" w:cstheme="minorHAnsi"/>
        </w:rPr>
        <w:t>Tichauer</w:t>
      </w:r>
      <w:proofErr w:type="spellEnd"/>
      <w:r w:rsidRPr="00BA4B80">
        <w:rPr>
          <w:rFonts w:asciiTheme="minorHAnsi" w:hAnsiTheme="minorHAnsi" w:cstheme="minorHAnsi"/>
        </w:rPr>
        <w:t xml:space="preserve"> Art Gallery można kupić również na miejscu, ale wyłącznie po okazaniu biletu wstępu na wystawę malarstwa Zdzisława Beksińskiego.</w:t>
      </w:r>
    </w:p>
    <w:p w14:paraId="060AB29D" w14:textId="77777777" w:rsidR="00153C41" w:rsidRPr="00BA4B80" w:rsidRDefault="00153C41" w:rsidP="007C2E0D">
      <w:pPr>
        <w:spacing w:after="0"/>
        <w:rPr>
          <w:rFonts w:asciiTheme="minorHAnsi" w:hAnsiTheme="minorHAnsi" w:cstheme="minorHAnsi"/>
          <w:b/>
          <w:u w:val="single"/>
        </w:rPr>
      </w:pPr>
    </w:p>
    <w:p w14:paraId="6372F358" w14:textId="77777777" w:rsidR="00153C41" w:rsidRPr="00BA4B80" w:rsidRDefault="00062937" w:rsidP="007C2E0D">
      <w:pPr>
        <w:spacing w:after="0"/>
        <w:rPr>
          <w:rFonts w:asciiTheme="minorHAnsi" w:hAnsiTheme="minorHAnsi" w:cstheme="minorHAnsi"/>
          <w:b/>
        </w:rPr>
      </w:pPr>
      <w:r w:rsidRPr="00BA4B80">
        <w:rPr>
          <w:rFonts w:asciiTheme="minorHAnsi" w:hAnsiTheme="minorHAnsi" w:cstheme="minorHAnsi"/>
          <w:b/>
          <w:u w:val="single"/>
        </w:rPr>
        <w:t xml:space="preserve">Kontakt dla mediów: </w:t>
      </w:r>
    </w:p>
    <w:p w14:paraId="4BEE6DA8" w14:textId="77777777" w:rsidR="00153C41" w:rsidRPr="00BA4B80" w:rsidRDefault="00062937" w:rsidP="007C2E0D">
      <w:pPr>
        <w:spacing w:after="0"/>
        <w:rPr>
          <w:rFonts w:asciiTheme="minorHAnsi" w:hAnsiTheme="minorHAnsi" w:cstheme="minorHAnsi"/>
        </w:rPr>
      </w:pPr>
      <w:r w:rsidRPr="00BA4B80">
        <w:rPr>
          <w:rFonts w:asciiTheme="minorHAnsi" w:hAnsiTheme="minorHAnsi" w:cstheme="minorHAnsi"/>
        </w:rPr>
        <w:t xml:space="preserve">Agencja Face it, Joanna Owsianko, tel. 502 126 043, e-mail: j.owsianko@agencjafaceit.pl </w:t>
      </w:r>
    </w:p>
    <w:p w14:paraId="14F19515" w14:textId="77777777" w:rsidR="00153C41" w:rsidRPr="00BA4B80" w:rsidRDefault="00153C41" w:rsidP="007C2E0D">
      <w:pPr>
        <w:rPr>
          <w:rFonts w:asciiTheme="minorHAnsi" w:hAnsiTheme="minorHAnsi" w:cstheme="minorHAnsi"/>
        </w:rPr>
      </w:pPr>
    </w:p>
    <w:p w14:paraId="12F1124F" w14:textId="412E9A50" w:rsidR="00153C41" w:rsidRPr="00BA4B80" w:rsidRDefault="00737473" w:rsidP="007C2E0D">
      <w:pPr>
        <w:rPr>
          <w:rFonts w:asciiTheme="minorHAnsi" w:hAnsiTheme="minorHAnsi" w:cstheme="minorHAnsi"/>
        </w:rPr>
      </w:pPr>
      <w:r w:rsidRPr="00BA4B80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F3F9040" wp14:editId="0666ADF5">
            <wp:simplePos x="0" y="0"/>
            <wp:positionH relativeFrom="column">
              <wp:posOffset>13970</wp:posOffset>
            </wp:positionH>
            <wp:positionV relativeFrom="paragraph">
              <wp:posOffset>296545</wp:posOffset>
            </wp:positionV>
            <wp:extent cx="1709420" cy="1765300"/>
            <wp:effectExtent l="0" t="0" r="508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937" w:rsidRPr="00BA4B80">
        <w:rPr>
          <w:rFonts w:asciiTheme="minorHAnsi" w:hAnsiTheme="minorHAnsi" w:cstheme="minorHAnsi"/>
        </w:rPr>
        <w:t>--------------------------------------------------------------------------------------------------------------------------------</w:t>
      </w:r>
    </w:p>
    <w:p w14:paraId="55315E58" w14:textId="7CDCE448" w:rsidR="002724D7" w:rsidRPr="00BA4B80" w:rsidRDefault="005A51BA" w:rsidP="006A43A9">
      <w:pPr>
        <w:jc w:val="both"/>
        <w:rPr>
          <w:rFonts w:asciiTheme="minorHAnsi" w:hAnsiTheme="minorHAnsi" w:cstheme="minorHAnsi"/>
        </w:rPr>
      </w:pPr>
      <w:r w:rsidRPr="00BA4B80">
        <w:rPr>
          <w:rFonts w:asciiTheme="minorHAnsi" w:eastAsia="ヒラギノ角ゴ Pro W3" w:hAnsiTheme="minorHAnsi" w:cstheme="minorHAnsi"/>
        </w:rPr>
        <w:t xml:space="preserve">Browar Obywatelski to innowacyjne miejsce w Tychach, gdzie spotyka się biznes, kultura i sztuka, tradycyjne, śląskie wartości i nowoczesne, europejskie myślenie o funkcji postindustrialnych zabudowań. Obecnie na terenie zabytkowego Browaru działa park nowoczesnych technologii IT Loft Park, wysokiej klasy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</w:t>
      </w:r>
      <w:proofErr w:type="spellStart"/>
      <w:r w:rsidRPr="00BA4B80">
        <w:rPr>
          <w:rFonts w:asciiTheme="minorHAnsi" w:eastAsia="ヒラギノ角ゴ Pro W3" w:hAnsiTheme="minorHAnsi" w:cstheme="minorHAnsi"/>
        </w:rPr>
        <w:t>Restaurant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, gdzie króluje kuchnia europejska, przestrzenie </w:t>
      </w:r>
      <w:proofErr w:type="spellStart"/>
      <w:r w:rsidRPr="00BA4B80">
        <w:rPr>
          <w:rFonts w:asciiTheme="minorHAnsi" w:eastAsia="ヒラギノ角ゴ Pro W3" w:hAnsiTheme="minorHAnsi" w:cstheme="minorHAnsi"/>
        </w:rPr>
        <w:t>eventowe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oraz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Art Gallery - Centrum Sztuki Współczesnej. Wskrzeszono ponad stuletnią recepturę rzetelnego </w:t>
      </w:r>
      <w:proofErr w:type="spellStart"/>
      <w:r w:rsidRPr="00BA4B80">
        <w:rPr>
          <w:rFonts w:asciiTheme="minorHAnsi" w:eastAsia="ヒラギノ角ゴ Pro W3" w:hAnsiTheme="minorHAnsi" w:cstheme="minorHAnsi"/>
        </w:rPr>
        <w:t>lagera</w:t>
      </w:r>
      <w:proofErr w:type="spellEnd"/>
      <w:r w:rsidRPr="00BA4B80">
        <w:rPr>
          <w:rFonts w:asciiTheme="minorHAnsi" w:eastAsia="ヒラギノ角ゴ Pro W3" w:hAnsiTheme="minorHAnsi" w:cstheme="minorHAnsi"/>
        </w:rPr>
        <w:t>, który został stworzony dla tego miejsca.</w:t>
      </w:r>
    </w:p>
    <w:p w14:paraId="2DF65A6D" w14:textId="7A11DFCE" w:rsidR="006A43A9" w:rsidRPr="00737473" w:rsidRDefault="005A51BA" w:rsidP="006A43A9">
      <w:pPr>
        <w:jc w:val="both"/>
        <w:rPr>
          <w:rFonts w:asciiTheme="minorHAnsi" w:hAnsiTheme="minorHAnsi" w:cstheme="minorHAnsi"/>
        </w:rPr>
      </w:pPr>
      <w:r w:rsidRPr="00BA4B80">
        <w:rPr>
          <w:rFonts w:asciiTheme="minorHAnsi" w:eastAsia="ヒラギノ角ゴ Pro W3" w:hAnsiTheme="minorHAnsi" w:cstheme="minorHAnsi"/>
        </w:rPr>
        <w:t xml:space="preserve"> Misją marki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jest pokazanie Światu jednego z piękniejszych obiektów postindustrialnych w Europie. Marka poprzez swoje działanie chce mieć realny wpływ na</w:t>
      </w:r>
      <w:r w:rsidR="00C803FA">
        <w:rPr>
          <w:rFonts w:asciiTheme="minorHAnsi" w:eastAsia="ヒラギノ角ゴ Pro W3" w:hAnsiTheme="minorHAnsi" w:cstheme="minorHAnsi"/>
        </w:rPr>
        <w:t> </w:t>
      </w:r>
      <w:r w:rsidRPr="00BA4B80">
        <w:rPr>
          <w:rFonts w:asciiTheme="minorHAnsi" w:eastAsia="ヒラギノ角ゴ Pro W3" w:hAnsiTheme="minorHAnsi" w:cstheme="minorHAnsi"/>
        </w:rPr>
        <w:t xml:space="preserve">postawę ludzi, która wspiera szacunek dla naszej Planety!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rozkwita! Buduje na własnych zasadach! Buduje na ludzkich, ponadczasowych wartościach. Dzisiejszemu Światu potrzebna jest szlachetność, wolność, Miłość, zwykła ludzka radość Życia, relacje oparte na współpracy.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stawia na Życie! W tym roku Firma zasadzi 365 drzew. Wspiera osoby niepełnosprawne. Na terenie Browaru jest mała pasieka, gdyż pszczoły są ważne. Dzisiaj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</w:t>
      </w:r>
      <w:r w:rsidR="00C803FA">
        <w:rPr>
          <w:rFonts w:asciiTheme="minorHAnsi" w:eastAsia="ヒラギノ角ゴ Pro W3" w:hAnsiTheme="minorHAnsi" w:cstheme="minorHAnsi"/>
        </w:rPr>
        <w:t>-</w:t>
      </w:r>
      <w:r w:rsidRPr="00BA4B80">
        <w:rPr>
          <w:rFonts w:asciiTheme="minorHAnsi" w:eastAsia="ヒラギノ角ゴ Pro W3" w:hAnsiTheme="minorHAnsi" w:cstheme="minorHAnsi"/>
        </w:rPr>
        <w:t xml:space="preserve"> marka </w:t>
      </w:r>
      <w:proofErr w:type="spellStart"/>
      <w:r w:rsidRPr="00BA4B80">
        <w:rPr>
          <w:rFonts w:asciiTheme="minorHAnsi" w:eastAsia="ヒラギノ角ゴ Pro W3" w:hAnsiTheme="minorHAnsi" w:cstheme="minorHAnsi"/>
        </w:rPr>
        <w:t>premium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</w:t>
      </w:r>
      <w:r w:rsidR="00C803FA">
        <w:rPr>
          <w:rFonts w:asciiTheme="minorHAnsi" w:eastAsia="ヒラギノ角ゴ Pro W3" w:hAnsiTheme="minorHAnsi" w:cstheme="minorHAnsi"/>
        </w:rPr>
        <w:t>-</w:t>
      </w:r>
      <w:r w:rsidRPr="00BA4B80">
        <w:rPr>
          <w:rFonts w:asciiTheme="minorHAnsi" w:eastAsia="ヒラギノ角ゴ Pro W3" w:hAnsiTheme="minorHAnsi" w:cstheme="minorHAnsi"/>
        </w:rPr>
        <w:t xml:space="preserve"> inspiruje do</w:t>
      </w:r>
      <w:r w:rsidR="00C803FA">
        <w:rPr>
          <w:rFonts w:asciiTheme="minorHAnsi" w:eastAsia="ヒラギノ角ゴ Pro W3" w:hAnsiTheme="minorHAnsi" w:cstheme="minorHAnsi"/>
        </w:rPr>
        <w:t> </w:t>
      </w:r>
      <w:r w:rsidRPr="00BA4B80">
        <w:rPr>
          <w:rFonts w:asciiTheme="minorHAnsi" w:eastAsia="ヒラギノ角ゴ Pro W3" w:hAnsiTheme="minorHAnsi" w:cstheme="minorHAnsi"/>
        </w:rPr>
        <w:t>działania i napawa radością wszystkich, którzy cenią sobie autentyczność. Przyłączcie się do</w:t>
      </w:r>
      <w:r w:rsidR="00C803FA">
        <w:rPr>
          <w:rFonts w:asciiTheme="minorHAnsi" w:eastAsia="ヒラギノ角ゴ Pro W3" w:hAnsiTheme="minorHAnsi" w:cstheme="minorHAnsi"/>
        </w:rPr>
        <w:t> 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Tichauera</w:t>
      </w:r>
      <w:proofErr w:type="spellEnd"/>
      <w:r w:rsidRPr="00BA4B80">
        <w:rPr>
          <w:rFonts w:asciiTheme="minorHAnsi" w:eastAsia="ヒラギノ角ゴ Pro W3" w:hAnsiTheme="minorHAnsi" w:cstheme="minorHAnsi"/>
        </w:rPr>
        <w:t>!</w:t>
      </w:r>
      <w:r w:rsidRPr="00737473">
        <w:rPr>
          <w:rFonts w:asciiTheme="minorHAnsi" w:eastAsia="ヒラギノ角ゴ Pro W3" w:hAnsiTheme="minorHAnsi" w:cstheme="minorHAnsi"/>
        </w:rPr>
        <w:t xml:space="preserve"> Bądźmy razem!</w:t>
      </w:r>
    </w:p>
    <w:p w14:paraId="0EB78B5A" w14:textId="711B402C" w:rsidR="006A43A9" w:rsidRDefault="006A43A9" w:rsidP="006A43A9">
      <w:pPr>
        <w:jc w:val="both"/>
      </w:pPr>
    </w:p>
    <w:sectPr w:rsidR="006A43A9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60F4"/>
    <w:multiLevelType w:val="multilevel"/>
    <w:tmpl w:val="86AE5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5C3B43"/>
    <w:multiLevelType w:val="multilevel"/>
    <w:tmpl w:val="85047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48041873">
    <w:abstractNumId w:val="1"/>
  </w:num>
  <w:num w:numId="2" w16cid:durableId="125986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41"/>
    <w:rsid w:val="00005F76"/>
    <w:rsid w:val="00010262"/>
    <w:rsid w:val="00012CA9"/>
    <w:rsid w:val="00016A7D"/>
    <w:rsid w:val="00062937"/>
    <w:rsid w:val="000A0670"/>
    <w:rsid w:val="000A4C07"/>
    <w:rsid w:val="000A7121"/>
    <w:rsid w:val="000E36C2"/>
    <w:rsid w:val="001329A5"/>
    <w:rsid w:val="00140A4D"/>
    <w:rsid w:val="001417AF"/>
    <w:rsid w:val="00151EDC"/>
    <w:rsid w:val="00153C41"/>
    <w:rsid w:val="001A0347"/>
    <w:rsid w:val="001A70AC"/>
    <w:rsid w:val="001F1A5F"/>
    <w:rsid w:val="00246439"/>
    <w:rsid w:val="00246481"/>
    <w:rsid w:val="0025771D"/>
    <w:rsid w:val="002724D7"/>
    <w:rsid w:val="002813F4"/>
    <w:rsid w:val="0028213C"/>
    <w:rsid w:val="002A3E4F"/>
    <w:rsid w:val="002C6FE6"/>
    <w:rsid w:val="00307FC4"/>
    <w:rsid w:val="0033002C"/>
    <w:rsid w:val="00363345"/>
    <w:rsid w:val="003871B4"/>
    <w:rsid w:val="0039032E"/>
    <w:rsid w:val="003E1094"/>
    <w:rsid w:val="003E5118"/>
    <w:rsid w:val="003E5436"/>
    <w:rsid w:val="004067D7"/>
    <w:rsid w:val="004139FD"/>
    <w:rsid w:val="004201C0"/>
    <w:rsid w:val="00446996"/>
    <w:rsid w:val="004A09F9"/>
    <w:rsid w:val="004B215D"/>
    <w:rsid w:val="004E6EE9"/>
    <w:rsid w:val="00510C1C"/>
    <w:rsid w:val="00512782"/>
    <w:rsid w:val="00530C4D"/>
    <w:rsid w:val="00532011"/>
    <w:rsid w:val="0053375E"/>
    <w:rsid w:val="00535BDE"/>
    <w:rsid w:val="00550797"/>
    <w:rsid w:val="00564FD0"/>
    <w:rsid w:val="00574DBF"/>
    <w:rsid w:val="00593EE2"/>
    <w:rsid w:val="005959B2"/>
    <w:rsid w:val="005A51BA"/>
    <w:rsid w:val="005F797F"/>
    <w:rsid w:val="00607089"/>
    <w:rsid w:val="00607F48"/>
    <w:rsid w:val="006362C0"/>
    <w:rsid w:val="00664406"/>
    <w:rsid w:val="0067186E"/>
    <w:rsid w:val="00687705"/>
    <w:rsid w:val="006A098E"/>
    <w:rsid w:val="006A43A9"/>
    <w:rsid w:val="006B10AD"/>
    <w:rsid w:val="006B2252"/>
    <w:rsid w:val="006B2D23"/>
    <w:rsid w:val="006B45EC"/>
    <w:rsid w:val="006D2B34"/>
    <w:rsid w:val="006D67F1"/>
    <w:rsid w:val="006D793C"/>
    <w:rsid w:val="006F2D04"/>
    <w:rsid w:val="00725683"/>
    <w:rsid w:val="00737473"/>
    <w:rsid w:val="00750791"/>
    <w:rsid w:val="007772D2"/>
    <w:rsid w:val="00777941"/>
    <w:rsid w:val="00795BAA"/>
    <w:rsid w:val="007A1E4F"/>
    <w:rsid w:val="007A3AED"/>
    <w:rsid w:val="007A6128"/>
    <w:rsid w:val="007A7249"/>
    <w:rsid w:val="007B712A"/>
    <w:rsid w:val="007C2E0D"/>
    <w:rsid w:val="00800C03"/>
    <w:rsid w:val="00812413"/>
    <w:rsid w:val="00815D91"/>
    <w:rsid w:val="008213D8"/>
    <w:rsid w:val="00873E62"/>
    <w:rsid w:val="008C163B"/>
    <w:rsid w:val="008C7DF6"/>
    <w:rsid w:val="008D384C"/>
    <w:rsid w:val="00904804"/>
    <w:rsid w:val="00914579"/>
    <w:rsid w:val="009231E5"/>
    <w:rsid w:val="0092352E"/>
    <w:rsid w:val="009610B6"/>
    <w:rsid w:val="00980FB0"/>
    <w:rsid w:val="009A7354"/>
    <w:rsid w:val="009E4FD4"/>
    <w:rsid w:val="00A213F4"/>
    <w:rsid w:val="00A31C0D"/>
    <w:rsid w:val="00A3239B"/>
    <w:rsid w:val="00A32689"/>
    <w:rsid w:val="00A64D3D"/>
    <w:rsid w:val="00A819A9"/>
    <w:rsid w:val="00A91973"/>
    <w:rsid w:val="00AD2760"/>
    <w:rsid w:val="00AD58B6"/>
    <w:rsid w:val="00B05963"/>
    <w:rsid w:val="00B0643D"/>
    <w:rsid w:val="00B1004E"/>
    <w:rsid w:val="00B1387F"/>
    <w:rsid w:val="00B139CB"/>
    <w:rsid w:val="00B505F4"/>
    <w:rsid w:val="00B616E2"/>
    <w:rsid w:val="00B72DC6"/>
    <w:rsid w:val="00B92887"/>
    <w:rsid w:val="00B94B61"/>
    <w:rsid w:val="00BA4B80"/>
    <w:rsid w:val="00BA6EB5"/>
    <w:rsid w:val="00BC7258"/>
    <w:rsid w:val="00BD064D"/>
    <w:rsid w:val="00BD328E"/>
    <w:rsid w:val="00BD46F1"/>
    <w:rsid w:val="00BE0E05"/>
    <w:rsid w:val="00BF1B8C"/>
    <w:rsid w:val="00BF43F6"/>
    <w:rsid w:val="00C1691B"/>
    <w:rsid w:val="00C31185"/>
    <w:rsid w:val="00C33E52"/>
    <w:rsid w:val="00C35A17"/>
    <w:rsid w:val="00C513F1"/>
    <w:rsid w:val="00C64440"/>
    <w:rsid w:val="00C75FFD"/>
    <w:rsid w:val="00C803FA"/>
    <w:rsid w:val="00C84F2E"/>
    <w:rsid w:val="00CA2A19"/>
    <w:rsid w:val="00CB7E39"/>
    <w:rsid w:val="00CE4819"/>
    <w:rsid w:val="00D068E9"/>
    <w:rsid w:val="00D13F4B"/>
    <w:rsid w:val="00D418CD"/>
    <w:rsid w:val="00D917AD"/>
    <w:rsid w:val="00E24029"/>
    <w:rsid w:val="00E42DD5"/>
    <w:rsid w:val="00EA38EB"/>
    <w:rsid w:val="00EA66AB"/>
    <w:rsid w:val="00EB26C4"/>
    <w:rsid w:val="00EE3959"/>
    <w:rsid w:val="00F04460"/>
    <w:rsid w:val="00F05A31"/>
    <w:rsid w:val="00F2345E"/>
    <w:rsid w:val="00F266F2"/>
    <w:rsid w:val="00FB4FAC"/>
    <w:rsid w:val="00FC571A"/>
    <w:rsid w:val="00FC673F"/>
    <w:rsid w:val="00FE30A6"/>
    <w:rsid w:val="00FE676E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9797"/>
  <w15:docId w15:val="{C59CAE71-4F56-433C-B329-9CFECD1E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78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F7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F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2712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7AC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6AB5"/>
    <w:pPr>
      <w:ind w:left="720"/>
      <w:contextualSpacing/>
    </w:pPr>
  </w:style>
  <w:style w:type="paragraph" w:styleId="Poprawka">
    <w:name w:val="Revision"/>
    <w:hidden/>
    <w:uiPriority w:val="99"/>
    <w:semiHidden/>
    <w:rsid w:val="002A3E4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D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ksinskinaslasku.pl/" TargetMode="External"/><Relationship Id="rId13" Type="http://schemas.openxmlformats.org/officeDocument/2006/relationships/hyperlink" Target="https://tichauer.p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beksinskinaslask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eksinskinaslask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beksinskinaslasku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beksinskinaslask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WmLI6YH3CYfgK64Tu5D9hhdTw==">AMUW2mXd0AkkD0AnD9JGHm682bDJHqignOPV1ZHDyAefbYIViBvAng/+MEJuqUwXGyYd5/bG1+xdpyM+414tpAQVB2xmORghhuJtOxPKk0qOW8WcY6bFXFU=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585D71-BD7C-4D12-AEB3-0E3B2450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Zakrzewska</dc:creator>
  <cp:keywords/>
  <dc:description/>
  <cp:lastModifiedBy>Joanna Owsianko</cp:lastModifiedBy>
  <cp:revision>2</cp:revision>
  <dcterms:created xsi:type="dcterms:W3CDTF">2022-08-01T07:20:00Z</dcterms:created>
  <dcterms:modified xsi:type="dcterms:W3CDTF">2022-08-01T07:20:00Z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